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F09" w:rsidRPr="0058766F" w:rsidRDefault="00545F09" w:rsidP="005876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66F">
        <w:rPr>
          <w:rFonts w:ascii="Times New Roman" w:hAnsi="Times New Roman" w:cs="Times New Roman"/>
          <w:b/>
          <w:sz w:val="28"/>
          <w:szCs w:val="28"/>
        </w:rPr>
        <w:t>Электронные ресурсы МКОУ «</w:t>
      </w:r>
      <w:r w:rsidR="0098046F">
        <w:rPr>
          <w:rFonts w:ascii="Times New Roman" w:hAnsi="Times New Roman" w:cs="Times New Roman"/>
          <w:b/>
          <w:sz w:val="28"/>
          <w:szCs w:val="28"/>
        </w:rPr>
        <w:t xml:space="preserve">Калиновская </w:t>
      </w:r>
      <w:r w:rsidRPr="0058766F">
        <w:rPr>
          <w:rFonts w:ascii="Times New Roman" w:hAnsi="Times New Roman" w:cs="Times New Roman"/>
          <w:b/>
          <w:sz w:val="28"/>
          <w:szCs w:val="28"/>
        </w:rPr>
        <w:t>СОШ»</w:t>
      </w:r>
    </w:p>
    <w:p w:rsidR="00545F09" w:rsidRPr="0058766F" w:rsidRDefault="00545F09" w:rsidP="005876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8766F">
        <w:rPr>
          <w:rFonts w:ascii="Times New Roman" w:hAnsi="Times New Roman" w:cs="Times New Roman"/>
          <w:b/>
          <w:sz w:val="28"/>
          <w:szCs w:val="28"/>
        </w:rPr>
        <w:t>Мультимедийные</w:t>
      </w:r>
      <w:proofErr w:type="spellEnd"/>
      <w:r w:rsidRPr="0058766F">
        <w:rPr>
          <w:rFonts w:ascii="Times New Roman" w:hAnsi="Times New Roman" w:cs="Times New Roman"/>
          <w:b/>
          <w:sz w:val="28"/>
          <w:szCs w:val="28"/>
        </w:rPr>
        <w:t xml:space="preserve"> обучающие программы, учебники</w:t>
      </w:r>
    </w:p>
    <w:p w:rsidR="00545F09" w:rsidRPr="0058766F" w:rsidRDefault="00545F09" w:rsidP="0058766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8766F">
        <w:rPr>
          <w:rFonts w:ascii="Times New Roman" w:hAnsi="Times New Roman" w:cs="Times New Roman"/>
          <w:b/>
          <w:i/>
          <w:sz w:val="28"/>
          <w:szCs w:val="28"/>
        </w:rPr>
        <w:t>Биология</w:t>
      </w:r>
    </w:p>
    <w:p w:rsidR="00545F09" w:rsidRPr="0058766F" w:rsidRDefault="00545F09" w:rsidP="005876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Растения, грибы, бактерии (6 класс). Интерактивное учебное пособие. ООО «Издательство экзамен», ООО «Экзамен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», 2011</w:t>
      </w:r>
    </w:p>
    <w:p w:rsidR="00545F09" w:rsidRPr="0058766F" w:rsidRDefault="00545F09" w:rsidP="005876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Введение в экологию. Интерактивное учебное пособие. ООО «Издательство экзамен», ООО «Экзамен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», 2011</w:t>
      </w:r>
    </w:p>
    <w:p w:rsidR="00545F09" w:rsidRPr="0058766F" w:rsidRDefault="00545F09" w:rsidP="005876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Эволюционное учение. Интерактивное учебное пособие. ООО «Издательство экзамен», ООО «Экзамен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», 2011</w:t>
      </w:r>
    </w:p>
    <w:p w:rsidR="00545F09" w:rsidRPr="0058766F" w:rsidRDefault="00545F09" w:rsidP="005876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Растение – живой организм. Интерактивное учебное пособие. ООО «Издательство экзамен», ООО «Экзамен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», 2011</w:t>
      </w:r>
    </w:p>
    <w:p w:rsidR="00545F09" w:rsidRPr="0058766F" w:rsidRDefault="00545F09" w:rsidP="005876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Человек. Строение тела человека. Интерактивное учебное пособие. ООО «Издательство экзамен», ООО «Экзамен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», 2011</w:t>
      </w:r>
    </w:p>
    <w:p w:rsidR="00545F09" w:rsidRPr="0058766F" w:rsidRDefault="00545F09" w:rsidP="005876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Химия клетки. Вещества, клетки и ткани растений. Интерактивное учебное пособие. ООО «Издательство экзамен», ООО «Экзамен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», 2011</w:t>
      </w:r>
    </w:p>
    <w:p w:rsidR="00545F09" w:rsidRPr="0058766F" w:rsidRDefault="00545F09" w:rsidP="0058766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8766F">
        <w:rPr>
          <w:rFonts w:ascii="Times New Roman" w:hAnsi="Times New Roman" w:cs="Times New Roman"/>
          <w:b/>
          <w:i/>
          <w:sz w:val="28"/>
          <w:szCs w:val="28"/>
        </w:rPr>
        <w:t>Математика</w:t>
      </w:r>
    </w:p>
    <w:p w:rsidR="00545F09" w:rsidRPr="0058766F" w:rsidRDefault="00545F09" w:rsidP="0058766F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Многогранники. Тела вращения. Интерактивное учебное пособие. ООО «Издательство экзамен», ООО «Экзамен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», 2011</w:t>
      </w:r>
    </w:p>
    <w:p w:rsidR="00545F09" w:rsidRPr="0058766F" w:rsidRDefault="00545F09" w:rsidP="0058766F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Пропорция. Масштаб (6 класс). </w:t>
      </w:r>
      <w:r w:rsidR="00E3768F" w:rsidRPr="0058766F">
        <w:rPr>
          <w:rFonts w:ascii="Times New Roman" w:hAnsi="Times New Roman" w:cs="Times New Roman"/>
          <w:sz w:val="28"/>
          <w:szCs w:val="28"/>
        </w:rPr>
        <w:t xml:space="preserve">Интерактивное учебное пособие. ООО «Издательство экзамен», ООО «Экзамен </w:t>
      </w:r>
      <w:proofErr w:type="spellStart"/>
      <w:r w:rsidR="00E3768F" w:rsidRPr="0058766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="00E3768F" w:rsidRPr="0058766F">
        <w:rPr>
          <w:rFonts w:ascii="Times New Roman" w:hAnsi="Times New Roman" w:cs="Times New Roman"/>
          <w:sz w:val="28"/>
          <w:szCs w:val="28"/>
        </w:rPr>
        <w:t>», 2011</w:t>
      </w:r>
    </w:p>
    <w:p w:rsidR="00E3768F" w:rsidRPr="0058766F" w:rsidRDefault="00E3768F" w:rsidP="0058766F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Графики функций. Интерактивное учебное пособие. ООО «Издательство экзамен», ООО «Экзамен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», 2011</w:t>
      </w:r>
    </w:p>
    <w:p w:rsidR="00E3768F" w:rsidRPr="0058766F" w:rsidRDefault="00E3768F" w:rsidP="0058766F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Многоугольники. Интерактивное учебное пособие. ООО «Издательство экзамен», ООО «Экзамен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», 2011</w:t>
      </w:r>
    </w:p>
    <w:p w:rsidR="00E3768F" w:rsidRPr="0058766F" w:rsidRDefault="00E3768F" w:rsidP="0058766F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Тригонометрические функции, уравнения и неравенства. Интерактивное учебное пособие. ООО «Издательство экзамен», ООО «Экзамен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», 2011</w:t>
      </w:r>
    </w:p>
    <w:p w:rsidR="00E3768F" w:rsidRPr="0058766F" w:rsidRDefault="00E3768F" w:rsidP="0058766F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Векторы. Интерактивное учебное пособие. ООО «Издательство экзамен», ООО «Экзамен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», 2011</w:t>
      </w:r>
    </w:p>
    <w:p w:rsidR="00E3768F" w:rsidRPr="0058766F" w:rsidRDefault="00E3768F" w:rsidP="0058766F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Стереометрия. Интерактивное учебное пособие. ООО «Издательство экзамен», ООО «Экзамен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», 2011</w:t>
      </w:r>
    </w:p>
    <w:p w:rsidR="00E3768F" w:rsidRPr="0058766F" w:rsidRDefault="00E3768F" w:rsidP="0058766F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Натуральные числа (5 класс). Интерактивное учебное пособие. ООО «Издательство экзамен», ООО «Экзамен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», 2011</w:t>
      </w:r>
    </w:p>
    <w:p w:rsidR="00E3768F" w:rsidRPr="0058766F" w:rsidRDefault="00E3768F" w:rsidP="0058766F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Треугольники. Интерактивное учебное пособие. ООО «Издательство экзамен», ООО «Экзамен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», 2011</w:t>
      </w:r>
    </w:p>
    <w:p w:rsidR="00E3768F" w:rsidRPr="0058766F" w:rsidRDefault="00E3768F" w:rsidP="0058766F">
      <w:pPr>
        <w:pStyle w:val="a3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8766F">
        <w:rPr>
          <w:rFonts w:ascii="Times New Roman" w:hAnsi="Times New Roman" w:cs="Times New Roman"/>
          <w:b/>
          <w:i/>
          <w:sz w:val="28"/>
          <w:szCs w:val="28"/>
        </w:rPr>
        <w:t>Физика</w:t>
      </w:r>
    </w:p>
    <w:p w:rsidR="00E3768F" w:rsidRPr="0058766F" w:rsidRDefault="00E3768F" w:rsidP="00587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Геометрическая и волновая оптика. Интерактивное учебное пособие. ООО «Издательство экзамен», ООО «Экзамен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», 2011</w:t>
      </w:r>
    </w:p>
    <w:p w:rsidR="00E3768F" w:rsidRPr="0058766F" w:rsidRDefault="00E3768F" w:rsidP="00587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lastRenderedPageBreak/>
        <w:t xml:space="preserve">Внутренняя энергия (8 класс). Интерактивное учебное пособие. ООО «Издательство экзамен», ООО «Экзамен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», 2011</w:t>
      </w:r>
    </w:p>
    <w:p w:rsidR="00E3768F" w:rsidRPr="0058766F" w:rsidRDefault="00E3768F" w:rsidP="00587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Статика. СТО. Интерактивное учебное пособие. ООО «Издательство экзамен», ООО «Экзамен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», 2011</w:t>
      </w:r>
    </w:p>
    <w:p w:rsidR="00E3768F" w:rsidRPr="0058766F" w:rsidRDefault="00E3768F" w:rsidP="00587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Кинетика и динамика. Законы сохранения Интерактивное учебное пособие. ООО «Издательство экзамен», ООО «Экзамен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», 2011</w:t>
      </w:r>
    </w:p>
    <w:p w:rsidR="00AC0979" w:rsidRPr="0058766F" w:rsidRDefault="00AC0979" w:rsidP="00587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Электромагнитные волны. Интерактивное учебное пособие. ООО «Издательство экзамен», ООО «Экзамен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», 2011</w:t>
      </w:r>
    </w:p>
    <w:p w:rsidR="00AC0979" w:rsidRPr="0058766F" w:rsidRDefault="00AC0979" w:rsidP="00587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Постоянный ток. Интерактивное учебное пособие. ООО «Издательство экзамен», ООО «Экзамен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», 2011</w:t>
      </w:r>
    </w:p>
    <w:p w:rsidR="00AC0979" w:rsidRPr="0058766F" w:rsidRDefault="00AC0979" w:rsidP="00587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Магнитное поле. Электромагнетизм. Интерактивное учебное пособие. ООО «Издательство экзамен», ООО «Экзамен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», 2011</w:t>
      </w:r>
    </w:p>
    <w:p w:rsidR="00AC0979" w:rsidRPr="0058766F" w:rsidRDefault="00AC0979" w:rsidP="00587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Физические величины и их измерения. Интерактивное учебное пособие. ООО «Издательство экзамен», ООО «Экзамен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», 2011</w:t>
      </w:r>
    </w:p>
    <w:p w:rsidR="00AC0979" w:rsidRPr="0058766F" w:rsidRDefault="00AC0979" w:rsidP="00587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Квантовая физика. Интерактивное учебное пособие. ООО «Издательство экзамен», ООО «Экзамен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», 2011</w:t>
      </w:r>
    </w:p>
    <w:p w:rsidR="00AC0979" w:rsidRPr="0058766F" w:rsidRDefault="00AC0979" w:rsidP="00587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Электростатика и электродинамика. Интерактивное учебное пособие. ООО «Издательство экзамен», ООО «Экзамен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», 2011</w:t>
      </w:r>
    </w:p>
    <w:p w:rsidR="00AC0979" w:rsidRPr="0058766F" w:rsidRDefault="00AC0979" w:rsidP="00587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Механические колебания и волны. Интерактивное учебное пособие. ООО «Издательство экзамен», ООО «Экзамен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», 2011</w:t>
      </w:r>
    </w:p>
    <w:p w:rsidR="00AC0979" w:rsidRPr="0058766F" w:rsidRDefault="00AC0979" w:rsidP="00587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МКТ и термодинамика. Интерактивное учебное пособие. ООО «Издательство экзамен», ООО «Экзамен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», 2011</w:t>
      </w:r>
    </w:p>
    <w:p w:rsidR="00AC0979" w:rsidRPr="0058766F" w:rsidRDefault="00AC0979" w:rsidP="0058766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Ядерная физика. Интерактивное учебное пособие. ООО «Издательство экзамен», ООО «Экзамен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», 2011</w:t>
      </w:r>
    </w:p>
    <w:p w:rsidR="00AC0979" w:rsidRPr="0058766F" w:rsidRDefault="00AC0979" w:rsidP="0058766F">
      <w:pPr>
        <w:pStyle w:val="a3"/>
        <w:ind w:left="64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8766F">
        <w:rPr>
          <w:rFonts w:ascii="Times New Roman" w:hAnsi="Times New Roman" w:cs="Times New Roman"/>
          <w:b/>
          <w:i/>
          <w:sz w:val="28"/>
          <w:szCs w:val="28"/>
        </w:rPr>
        <w:t>Химия</w:t>
      </w:r>
    </w:p>
    <w:p w:rsidR="00AC0979" w:rsidRPr="0058766F" w:rsidRDefault="00AC0979" w:rsidP="0058766F">
      <w:pPr>
        <w:pStyle w:val="a3"/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Строение вещества. Химические реакции. Интерактивное учебное пособие. ООО «Издательство экзамен», ООО «Экзамен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», 2011</w:t>
      </w:r>
    </w:p>
    <w:p w:rsidR="00AC0979" w:rsidRPr="0058766F" w:rsidRDefault="00AC0979" w:rsidP="0058766F">
      <w:pPr>
        <w:pStyle w:val="a3"/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Изотопы.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Окислительно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 xml:space="preserve"> – восстановительные реакции. Курс 8 – 9 классов. Интерактивное учебное пособие. ООО «Издательство экзамен», ООО «Экзамен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», 2011</w:t>
      </w:r>
    </w:p>
    <w:p w:rsidR="00AC0979" w:rsidRPr="0058766F" w:rsidRDefault="00AC0979" w:rsidP="0058766F">
      <w:pPr>
        <w:pStyle w:val="a3"/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Классификация и свойства оксидов. Электронное облако. Вода. Электрохимические производства. Интерактивное учебное пособие. ООО «Издательство экзамен», ООО «Экзамен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», 2011</w:t>
      </w:r>
    </w:p>
    <w:p w:rsidR="00AC0979" w:rsidRPr="0058766F" w:rsidRDefault="00AC0979" w:rsidP="0058766F">
      <w:pPr>
        <w:pStyle w:val="a3"/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Химическое производство. Металлургия. Интерактивное учебное пособие. ООО «Издательство экзамен», ООО «Экзамен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», 2011</w:t>
      </w:r>
    </w:p>
    <w:p w:rsidR="00AC0979" w:rsidRPr="0058766F" w:rsidRDefault="00AC0979" w:rsidP="0058766F">
      <w:pPr>
        <w:pStyle w:val="a3"/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Начала химии. Основы химических знаний. Интерактивное учебное пособие. ООО «Издательство экзамен», ООО «Экзамен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», 2011</w:t>
      </w:r>
    </w:p>
    <w:p w:rsidR="00AC0979" w:rsidRPr="0058766F" w:rsidRDefault="00AC0979" w:rsidP="0058766F">
      <w:pPr>
        <w:pStyle w:val="a3"/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Инструктивные таблицы. Интерактивное учебное пособие. ООО «Издательство экзамен», ООО «Экзамен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», 2011</w:t>
      </w:r>
    </w:p>
    <w:p w:rsidR="00AC0979" w:rsidRPr="0058766F" w:rsidRDefault="00AC0979" w:rsidP="0058766F">
      <w:pPr>
        <w:pStyle w:val="a3"/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Растворы. Электролитическая диссоциация. Интерактивное учебное пособие. ООО «Издательство экзамен», ООО «Экзамен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», 2011</w:t>
      </w:r>
    </w:p>
    <w:p w:rsidR="00AC0979" w:rsidRPr="0058766F" w:rsidRDefault="00AC0979" w:rsidP="0058766F">
      <w:pPr>
        <w:pStyle w:val="a3"/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lastRenderedPageBreak/>
        <w:t xml:space="preserve">Органическая химия. Белки и нуклеиновые кислоты. Интерактивное учебное пособие. ООО «Издательство экзамен», ООО «Экзамен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», 2011</w:t>
      </w:r>
    </w:p>
    <w:p w:rsidR="00AC0979" w:rsidRPr="0058766F" w:rsidRDefault="00AC0979" w:rsidP="0058766F">
      <w:pPr>
        <w:pStyle w:val="a3"/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Неметаллы. Интерактивное учебное пособие. ООО «Издательство экзамен», ООО «Экзамен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», 2011</w:t>
      </w:r>
    </w:p>
    <w:p w:rsidR="00AC642C" w:rsidRPr="0058766F" w:rsidRDefault="00AC642C" w:rsidP="0058766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8766F">
        <w:rPr>
          <w:rFonts w:ascii="Times New Roman" w:hAnsi="Times New Roman" w:cs="Times New Roman"/>
          <w:b/>
          <w:i/>
          <w:sz w:val="28"/>
          <w:szCs w:val="28"/>
        </w:rPr>
        <w:t>Начальная школа</w:t>
      </w:r>
    </w:p>
    <w:p w:rsidR="00AC642C" w:rsidRPr="0058766F" w:rsidRDefault="00AC642C" w:rsidP="00587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Азбука. 1 класс. Электронное приложение к учебнику В. Г. Горецкого, В. А. Кирюшкина, Л. А. Виноградской. ЗАО «образование –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», ОАО «Издательство «Просвещение», 2013</w:t>
      </w:r>
    </w:p>
    <w:p w:rsidR="00AC642C" w:rsidRPr="0058766F" w:rsidRDefault="00AC642C" w:rsidP="00587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>Окружающий мир. 1 класс. Электронное приложение к учебнику А. А. Плешакова. ОАО «инновационные технологии»</w:t>
      </w:r>
    </w:p>
    <w:p w:rsidR="00AC642C" w:rsidRPr="0058766F" w:rsidRDefault="00AC642C" w:rsidP="00587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Математика. 1 класс. Электронное приложение к учебнику М. И. Моро. </w:t>
      </w:r>
      <w:r w:rsidR="0058766F" w:rsidRPr="0058766F">
        <w:rPr>
          <w:rFonts w:ascii="Times New Roman" w:hAnsi="Times New Roman" w:cs="Times New Roman"/>
          <w:sz w:val="28"/>
          <w:szCs w:val="28"/>
        </w:rPr>
        <w:t>ООО «Уральский электронный завод»</w:t>
      </w:r>
    </w:p>
    <w:p w:rsidR="0058766F" w:rsidRPr="0058766F" w:rsidRDefault="0058766F" w:rsidP="00587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>Математика. 2 класс. Электронное приложение к учебнику М. И. Моро. ООО «Уральский электронный завод»</w:t>
      </w:r>
    </w:p>
    <w:p w:rsidR="0058766F" w:rsidRPr="0058766F" w:rsidRDefault="0058766F" w:rsidP="00587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>Окружающий мир. 2 класс. Электронное приложение к учебнику А. А. Плешакова. ОАО «инновационные технологии»</w:t>
      </w:r>
    </w:p>
    <w:p w:rsidR="0058766F" w:rsidRPr="0058766F" w:rsidRDefault="0058766F" w:rsidP="00587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Русский язык. 2 класс. Электронное приложение к учебнику В. П.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Канакиной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, В. Г. Горецкого. ООО «Уральский электронный завод»</w:t>
      </w:r>
    </w:p>
    <w:p w:rsidR="0058766F" w:rsidRPr="0058766F" w:rsidRDefault="0058766F" w:rsidP="00587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Литературное чтение. 2 класс.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Аудиоприложение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 xml:space="preserve"> к учебнику Л. Ф. Климановой. ООО «Уральский электронный завод»</w:t>
      </w:r>
    </w:p>
    <w:p w:rsidR="0058766F" w:rsidRPr="0058766F" w:rsidRDefault="0058766F" w:rsidP="00587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>Математика. 3 класс. Электронное приложение к учебнику М. И. Моро. ООО «Уральский электронный завод»</w:t>
      </w:r>
    </w:p>
    <w:p w:rsidR="0058766F" w:rsidRPr="0058766F" w:rsidRDefault="0058766F" w:rsidP="00587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>Окружающий мир. 3 класс. Электронное приложение к учебнику А. А. Плешакова. ОАО «инновационные технологии»</w:t>
      </w:r>
    </w:p>
    <w:p w:rsidR="0058766F" w:rsidRPr="0058766F" w:rsidRDefault="0058766F" w:rsidP="00587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Русский язык. 3 класс. Электронное приложение к учебнику В. П.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Канакиной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, В. Г. Горецкого. ООО «Уральский электронный завод»</w:t>
      </w:r>
    </w:p>
    <w:p w:rsidR="0058766F" w:rsidRPr="0058766F" w:rsidRDefault="0058766F" w:rsidP="00587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Литературное чтение. 3 класс.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Аудиоприложение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 xml:space="preserve"> к учебнику Л. Ф. Климановой. ООО «Уральский электронный завод»</w:t>
      </w:r>
    </w:p>
    <w:p w:rsidR="0058766F" w:rsidRPr="0058766F" w:rsidRDefault="0058766F" w:rsidP="00587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>Математика. 4 класс. Электронное приложение к учебнику М. И. Моро. ООО «Уральский электронный завод»</w:t>
      </w:r>
    </w:p>
    <w:p w:rsidR="0058766F" w:rsidRPr="0058766F" w:rsidRDefault="0058766F" w:rsidP="00587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>Окружающий мир. 4 класс. Электронное приложение к учебнику А. А. Плешакова. ОАО «инновационные технологии»</w:t>
      </w:r>
    </w:p>
    <w:p w:rsidR="0058766F" w:rsidRPr="0058766F" w:rsidRDefault="0058766F" w:rsidP="00587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Русский язык. 4 класс. Электронное приложение к учебнику В. П.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Канакиной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>, В. Г. Горецкого. ООО «Уральский электронный завод»</w:t>
      </w:r>
    </w:p>
    <w:p w:rsidR="0058766F" w:rsidRPr="0058766F" w:rsidRDefault="0058766F" w:rsidP="005876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766F">
        <w:rPr>
          <w:rFonts w:ascii="Times New Roman" w:hAnsi="Times New Roman" w:cs="Times New Roman"/>
          <w:sz w:val="28"/>
          <w:szCs w:val="28"/>
        </w:rPr>
        <w:t xml:space="preserve">Литературное чтение. 4 класс. </w:t>
      </w:r>
      <w:proofErr w:type="spellStart"/>
      <w:r w:rsidRPr="0058766F">
        <w:rPr>
          <w:rFonts w:ascii="Times New Roman" w:hAnsi="Times New Roman" w:cs="Times New Roman"/>
          <w:sz w:val="28"/>
          <w:szCs w:val="28"/>
        </w:rPr>
        <w:t>Аудиоприложение</w:t>
      </w:r>
      <w:proofErr w:type="spellEnd"/>
      <w:r w:rsidRPr="0058766F">
        <w:rPr>
          <w:rFonts w:ascii="Times New Roman" w:hAnsi="Times New Roman" w:cs="Times New Roman"/>
          <w:sz w:val="28"/>
          <w:szCs w:val="28"/>
        </w:rPr>
        <w:t xml:space="preserve"> к учебнику Л. Ф. Климановой. ООО «Уральский электронный завод»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766F" w:rsidRPr="0058766F" w:rsidRDefault="0058766F" w:rsidP="005876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58766F" w:rsidRPr="0058766F" w:rsidSect="0058766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6BB5"/>
    <w:multiLevelType w:val="hybridMultilevel"/>
    <w:tmpl w:val="9C2E3964"/>
    <w:lvl w:ilvl="0" w:tplc="1CAA1C6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0E83D50"/>
    <w:multiLevelType w:val="hybridMultilevel"/>
    <w:tmpl w:val="3BACA642"/>
    <w:lvl w:ilvl="0" w:tplc="AB264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AD2A94"/>
    <w:multiLevelType w:val="hybridMultilevel"/>
    <w:tmpl w:val="ECB8146E"/>
    <w:lvl w:ilvl="0" w:tplc="D6B6B2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42114DC"/>
    <w:multiLevelType w:val="hybridMultilevel"/>
    <w:tmpl w:val="21563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A59BA"/>
    <w:multiLevelType w:val="hybridMultilevel"/>
    <w:tmpl w:val="3766C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45F09"/>
    <w:rsid w:val="00545F09"/>
    <w:rsid w:val="0058766F"/>
    <w:rsid w:val="0098046F"/>
    <w:rsid w:val="00A009D0"/>
    <w:rsid w:val="00AC0979"/>
    <w:rsid w:val="00AC642C"/>
    <w:rsid w:val="00E3768F"/>
    <w:rsid w:val="00F10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F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F4CEB-5794-4FDB-BE6F-3B9C64849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</dc:creator>
  <cp:lastModifiedBy>Магнат</cp:lastModifiedBy>
  <cp:revision>5</cp:revision>
  <dcterms:created xsi:type="dcterms:W3CDTF">2016-11-30T18:09:00Z</dcterms:created>
  <dcterms:modified xsi:type="dcterms:W3CDTF">2019-02-12T13:00:00Z</dcterms:modified>
</cp:coreProperties>
</file>