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1444">
      <w:r>
        <w:t>1 класс</w:t>
      </w:r>
    </w:p>
    <w:p w:rsidR="003E1444" w:rsidRDefault="003E1444" w:rsidP="003E1444">
      <w:pPr>
        <w:spacing w:before="4" w:line="249" w:lineRule="auto"/>
        <w:ind w:left="982" w:right="1411"/>
        <w:rPr>
          <w:sz w:val="24"/>
        </w:rPr>
      </w:pPr>
      <w:r>
        <w:rPr>
          <w:sz w:val="24"/>
        </w:rPr>
        <w:t>Программа составлена на основе Федерального компонента государственного образовательного стандарта начального общего образования.</w:t>
      </w:r>
    </w:p>
    <w:p w:rsidR="003E1444" w:rsidRDefault="003E1444" w:rsidP="003E1444">
      <w:pPr>
        <w:pStyle w:val="a3"/>
        <w:spacing w:before="23"/>
      </w:pPr>
      <w:r>
        <w:t>Основной целью изучения блока является: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28"/>
        <w:ind w:firstLine="0"/>
        <w:rPr>
          <w:sz w:val="24"/>
        </w:rPr>
      </w:pPr>
      <w:r>
        <w:rPr>
          <w:sz w:val="24"/>
        </w:rPr>
        <w:t>овладение осознанным, правильным и выразительным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чтением;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32"/>
        <w:ind w:firstLine="0"/>
        <w:rPr>
          <w:sz w:val="24"/>
        </w:rPr>
      </w:pPr>
      <w:r>
        <w:rPr>
          <w:sz w:val="24"/>
        </w:rPr>
        <w:t>совершенствование всех видов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28"/>
        <w:ind w:firstLine="0"/>
        <w:rPr>
          <w:sz w:val="24"/>
        </w:rPr>
      </w:pPr>
      <w:r>
        <w:rPr>
          <w:sz w:val="24"/>
        </w:rPr>
        <w:t>формирование читательского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кругозора.</w:t>
      </w:r>
    </w:p>
    <w:p w:rsidR="003E1444" w:rsidRDefault="003E1444" w:rsidP="003E1444">
      <w:pPr>
        <w:pStyle w:val="a3"/>
        <w:spacing w:before="32"/>
      </w:pPr>
      <w:r>
        <w:t>Требования к уровню подготовки учащихся: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28"/>
        <w:ind w:firstLine="0"/>
        <w:rPr>
          <w:sz w:val="24"/>
        </w:rPr>
      </w:pPr>
      <w:r>
        <w:rPr>
          <w:sz w:val="24"/>
        </w:rPr>
        <w:t>под руководством учителя создавать 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ind w:firstLine="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32"/>
        <w:ind w:firstLine="0"/>
        <w:rPr>
          <w:sz w:val="24"/>
        </w:rPr>
      </w:pPr>
      <w:r>
        <w:rPr>
          <w:sz w:val="24"/>
        </w:rPr>
        <w:t>делить текст на части, озаглавливать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ind w:firstLine="0"/>
        <w:rPr>
          <w:sz w:val="24"/>
        </w:rPr>
      </w:pPr>
      <w:r>
        <w:rPr>
          <w:sz w:val="24"/>
        </w:rPr>
        <w:t>выражать свое отношение к героям и 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поступкам.</w:t>
      </w:r>
    </w:p>
    <w:p w:rsidR="003E1444" w:rsidRDefault="003E1444" w:rsidP="003E1444">
      <w:pPr>
        <w:pStyle w:val="a3"/>
        <w:spacing w:before="31"/>
      </w:pPr>
      <w:r>
        <w:t>Критерии оценивания. Система оценки достижения планируемых результатов: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ind w:right="158" w:firstLine="0"/>
        <w:rPr>
          <w:sz w:val="24"/>
        </w:rPr>
      </w:pPr>
      <w:r>
        <w:rPr>
          <w:sz w:val="24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31"/>
        <w:ind w:firstLine="0"/>
        <w:rPr>
          <w:sz w:val="24"/>
        </w:rPr>
      </w:pPr>
      <w:r>
        <w:rPr>
          <w:sz w:val="24"/>
        </w:rPr>
        <w:t>оценка динамики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ind w:firstLine="0"/>
        <w:rPr>
          <w:sz w:val="24"/>
        </w:rPr>
      </w:pPr>
      <w:r>
        <w:rPr>
          <w:sz w:val="24"/>
        </w:rPr>
        <w:t>использование накопительной системы 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31" w:line="264" w:lineRule="auto"/>
        <w:ind w:right="2135" w:firstLine="0"/>
        <w:rPr>
          <w:sz w:val="24"/>
        </w:rPr>
      </w:pPr>
      <w:r>
        <w:rPr>
          <w:sz w:val="24"/>
        </w:rPr>
        <w:t>использование проектов, творческих работ, самооценок, наблюдений. Количество часов – 132 за учебный год.</w:t>
      </w:r>
    </w:p>
    <w:p w:rsidR="003E1444" w:rsidRDefault="003E1444">
      <w:r>
        <w:t>2 класс</w:t>
      </w:r>
    </w:p>
    <w:p w:rsidR="003E1444" w:rsidRDefault="003E1444" w:rsidP="003E1444">
      <w:pPr>
        <w:ind w:left="982"/>
        <w:rPr>
          <w:b/>
          <w:sz w:val="24"/>
        </w:rPr>
      </w:pPr>
    </w:p>
    <w:p w:rsidR="003E1444" w:rsidRDefault="003E1444" w:rsidP="003E1444">
      <w:pPr>
        <w:pStyle w:val="a3"/>
        <w:spacing w:before="26"/>
        <w:ind w:right="1327"/>
      </w:pPr>
      <w: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</w:t>
      </w:r>
      <w:proofErr w:type="gramStart"/>
      <w:r>
        <w:t>с</w:t>
      </w:r>
      <w:proofErr w:type="gramEnd"/>
    </w:p>
    <w:p w:rsidR="003E1444" w:rsidRDefault="003E1444" w:rsidP="003E1444">
      <w:pPr>
        <w:pStyle w:val="a3"/>
        <w:spacing w:before="66"/>
        <w:ind w:right="1093"/>
      </w:pPr>
      <w:r>
        <w:tab/>
        <w:t>«Примерными программами», «Планируемыми результатами начального общего образования».</w:t>
      </w:r>
    </w:p>
    <w:p w:rsidR="003E1444" w:rsidRDefault="003E1444" w:rsidP="003E1444">
      <w:pPr>
        <w:pStyle w:val="a3"/>
        <w:spacing w:before="32"/>
      </w:pPr>
      <w:r>
        <w:rPr>
          <w:spacing w:val="-60"/>
          <w:u w:val="single"/>
        </w:rPr>
        <w:t xml:space="preserve"> </w:t>
      </w:r>
      <w:r>
        <w:rPr>
          <w:u w:val="single"/>
        </w:rPr>
        <w:t>Курс литературного чтения направлен на достижение следующих целей:</w:t>
      </w:r>
    </w:p>
    <w:p w:rsidR="003E1444" w:rsidRDefault="003E1444" w:rsidP="003E1444">
      <w:pPr>
        <w:pStyle w:val="a5"/>
        <w:numPr>
          <w:ilvl w:val="0"/>
          <w:numId w:val="2"/>
        </w:numPr>
        <w:tabs>
          <w:tab w:val="left" w:pos="1282"/>
        </w:tabs>
        <w:ind w:right="443" w:firstLine="0"/>
        <w:rPr>
          <w:sz w:val="24"/>
        </w:rPr>
      </w:pPr>
      <w:r>
        <w:rPr>
          <w:sz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деятельности;</w:t>
      </w:r>
    </w:p>
    <w:p w:rsidR="003E1444" w:rsidRDefault="003E1444" w:rsidP="003E1444">
      <w:pPr>
        <w:pStyle w:val="a5"/>
        <w:numPr>
          <w:ilvl w:val="0"/>
          <w:numId w:val="2"/>
        </w:numPr>
        <w:tabs>
          <w:tab w:val="left" w:pos="1282"/>
        </w:tabs>
        <w:spacing w:before="31"/>
        <w:ind w:right="335" w:firstLine="0"/>
        <w:rPr>
          <w:sz w:val="24"/>
        </w:rPr>
      </w:pPr>
      <w:r>
        <w:rPr>
          <w:sz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произведение;</w:t>
      </w:r>
    </w:p>
    <w:p w:rsidR="003E1444" w:rsidRDefault="003E1444" w:rsidP="003E1444">
      <w:pPr>
        <w:pStyle w:val="a5"/>
        <w:numPr>
          <w:ilvl w:val="0"/>
          <w:numId w:val="2"/>
        </w:numPr>
        <w:tabs>
          <w:tab w:val="left" w:pos="1282"/>
        </w:tabs>
        <w:ind w:right="398" w:firstLine="0"/>
        <w:rPr>
          <w:sz w:val="24"/>
        </w:rPr>
      </w:pPr>
      <w:r>
        <w:rPr>
          <w:sz w:val="24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стран.</w:t>
      </w:r>
    </w:p>
    <w:p w:rsidR="003E1444" w:rsidRDefault="003E1444" w:rsidP="003E1444">
      <w:pPr>
        <w:pStyle w:val="a3"/>
        <w:spacing w:before="32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Литературное чтение как учебный предмет в особой мере влияет на решение </w:t>
      </w:r>
      <w:proofErr w:type="gramStart"/>
      <w:r>
        <w:rPr>
          <w:u w:val="single"/>
        </w:rPr>
        <w:t>следующих</w:t>
      </w:r>
      <w:proofErr w:type="gramEnd"/>
    </w:p>
    <w:p w:rsidR="003E1444" w:rsidRDefault="003E1444" w:rsidP="003E1444">
      <w:pPr>
        <w:ind w:left="982"/>
        <w:rPr>
          <w:sz w:val="24"/>
        </w:rPr>
      </w:pPr>
      <w:r>
        <w:rPr>
          <w:i/>
          <w:sz w:val="24"/>
          <w:u w:val="single"/>
        </w:rPr>
        <w:t>задач</w:t>
      </w:r>
      <w:r>
        <w:rPr>
          <w:sz w:val="24"/>
          <w:u w:val="single"/>
        </w:rPr>
        <w:t>:</w:t>
      </w:r>
    </w:p>
    <w:p w:rsidR="003E1444" w:rsidRDefault="003E1444" w:rsidP="003E1444">
      <w:pPr>
        <w:pStyle w:val="a3"/>
        <w:spacing w:before="28"/>
        <w:ind w:right="448"/>
      </w:pPr>
      <w:r>
        <w:t>Освоение общекультурных навыков чтения и понимание текста; воспитание интереса к чтению и книге.</w:t>
      </w:r>
    </w:p>
    <w:p w:rsidR="003E1444" w:rsidRDefault="003E1444" w:rsidP="003E1444">
      <w:pPr>
        <w:pStyle w:val="a3"/>
        <w:spacing w:before="32" w:line="252" w:lineRule="auto"/>
        <w:ind w:right="1756"/>
      </w:pPr>
      <w:r>
        <w:t>Овладение речевой, письменной и коммуникативной культурой. 3.Воспитание эстетического отношения к действительности, отражённой в художественной литературе.</w:t>
      </w:r>
    </w:p>
    <w:p w:rsidR="003E1444" w:rsidRDefault="003E1444" w:rsidP="003E1444">
      <w:pPr>
        <w:pStyle w:val="a3"/>
        <w:spacing w:before="18"/>
        <w:ind w:right="417"/>
      </w:pPr>
      <w: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3E1444" w:rsidRDefault="003E1444" w:rsidP="003E1444">
      <w:pPr>
        <w:pStyle w:val="a3"/>
        <w:spacing w:before="29"/>
      </w:pPr>
      <w:r>
        <w:lastRenderedPageBreak/>
        <w:t>Место курса «Литературное чтение» в учебном плане:</w:t>
      </w:r>
    </w:p>
    <w:p w:rsidR="003E1444" w:rsidRDefault="003E1444" w:rsidP="003E1444">
      <w:pPr>
        <w:pStyle w:val="a3"/>
        <w:spacing w:before="31" w:line="266" w:lineRule="auto"/>
        <w:ind w:right="1391"/>
      </w:pPr>
      <w:r>
        <w:t>Во 2 классе на изучение литературного чтения отводится 136 ч (4 ч в неделю</w:t>
      </w:r>
      <w:proofErr w:type="gramStart"/>
      <w:r>
        <w:t xml:space="preserve">,) </w:t>
      </w:r>
      <w:proofErr w:type="gramEnd"/>
      <w:r>
        <w:t>Результаты изучения курса:</w:t>
      </w:r>
    </w:p>
    <w:p w:rsidR="003E1444" w:rsidRDefault="003E1444" w:rsidP="003E1444">
      <w:pPr>
        <w:pStyle w:val="a3"/>
        <w:ind w:right="512"/>
      </w:pPr>
      <w:r>
        <w:t xml:space="preserve">Реализация программы обеспечивает достижение второклассниками начальной школы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3E1444" w:rsidRDefault="003E1444" w:rsidP="003E1444">
      <w:pPr>
        <w:pStyle w:val="a3"/>
        <w:spacing w:before="29"/>
      </w:pPr>
      <w:r>
        <w:t>СОДЕРЖАНИЕ КУРСА:</w:t>
      </w:r>
    </w:p>
    <w:p w:rsidR="003E1444" w:rsidRDefault="003E1444" w:rsidP="003E1444">
      <w:pPr>
        <w:pStyle w:val="a3"/>
        <w:spacing w:before="31" w:line="264" w:lineRule="auto"/>
        <w:ind w:right="4711"/>
      </w:pPr>
      <w:r>
        <w:t>1.Виды речевой и читательской деятельности. Умение слушать (</w:t>
      </w:r>
      <w:proofErr w:type="spellStart"/>
      <w:r>
        <w:t>аудирование</w:t>
      </w:r>
      <w:proofErr w:type="spellEnd"/>
      <w:r>
        <w:t>)</w:t>
      </w:r>
    </w:p>
    <w:p w:rsidR="003E1444" w:rsidRDefault="003E1444" w:rsidP="003E1444">
      <w:pPr>
        <w:pStyle w:val="a3"/>
        <w:spacing w:before="5" w:line="264" w:lineRule="auto"/>
        <w:ind w:right="7483"/>
      </w:pPr>
      <w:r>
        <w:t>2.Чтение вслух. 3.Чтение про себя</w:t>
      </w:r>
      <w:proofErr w:type="gramStart"/>
      <w:r>
        <w:t>..</w:t>
      </w:r>
      <w:proofErr w:type="gramEnd"/>
    </w:p>
    <w:p w:rsidR="003E1444" w:rsidRDefault="003E1444" w:rsidP="003E1444">
      <w:pPr>
        <w:pStyle w:val="a3"/>
        <w:spacing w:before="5" w:line="264" w:lineRule="auto"/>
        <w:ind w:right="5940"/>
      </w:pPr>
      <w:r>
        <w:t>4.Работа с разными видами текста 5.Библиографическая культура</w:t>
      </w:r>
    </w:p>
    <w:p w:rsidR="003E1444" w:rsidRDefault="003E1444" w:rsidP="003E1444">
      <w:pPr>
        <w:pStyle w:val="a3"/>
        <w:spacing w:before="5"/>
      </w:pPr>
      <w:r>
        <w:t>6.Работа с текстом художественного произведения</w:t>
      </w:r>
    </w:p>
    <w:p w:rsidR="003E1444" w:rsidRDefault="003E1444" w:rsidP="003E1444">
      <w:pPr>
        <w:pStyle w:val="a3"/>
        <w:spacing w:before="29" w:line="268" w:lineRule="auto"/>
        <w:ind w:right="3120"/>
      </w:pPr>
      <w:r>
        <w:t>7.Работа с научно-популярным, учебным и другими текстами 8.Умение говорить (культура речевого общения)</w:t>
      </w:r>
    </w:p>
    <w:p w:rsidR="003E1444" w:rsidRDefault="003E1444" w:rsidP="003E1444">
      <w:pPr>
        <w:pStyle w:val="a3"/>
        <w:spacing w:line="266" w:lineRule="auto"/>
        <w:ind w:right="5509"/>
      </w:pPr>
      <w:r>
        <w:t>9.Письмо (культура письменной речи) 10.Круг детского чтения</w:t>
      </w:r>
    </w:p>
    <w:p w:rsidR="003E1444" w:rsidRDefault="003E1444" w:rsidP="003E1444">
      <w:pPr>
        <w:pStyle w:val="a3"/>
        <w:spacing w:line="275" w:lineRule="exact"/>
      </w:pPr>
      <w:r>
        <w:t>11.Литературоведческая пропедевтик</w:t>
      </w:r>
      <w:proofErr w:type="gramStart"/>
      <w:r>
        <w:t>а(</w:t>
      </w:r>
      <w:proofErr w:type="gramEnd"/>
      <w:r>
        <w:t>практическое освоение)</w:t>
      </w:r>
    </w:p>
    <w:p w:rsidR="003E1444" w:rsidRDefault="003E1444" w:rsidP="003E1444">
      <w:pPr>
        <w:pStyle w:val="a3"/>
        <w:spacing w:before="25"/>
      </w:pPr>
      <w:r>
        <w:t>12.Творческая деятельность обучающихся (на основе литературных произведений)</w:t>
      </w:r>
    </w:p>
    <w:p w:rsidR="003E1444" w:rsidRDefault="003E1444" w:rsidP="003E1444"/>
    <w:p w:rsidR="003E1444" w:rsidRDefault="003E1444" w:rsidP="003E1444">
      <w:pPr>
        <w:tabs>
          <w:tab w:val="left" w:pos="992"/>
        </w:tabs>
      </w:pPr>
      <w:r>
        <w:t>3 класс</w:t>
      </w:r>
    </w:p>
    <w:p w:rsidR="003E1444" w:rsidRDefault="003E1444" w:rsidP="003E1444">
      <w:pPr>
        <w:pStyle w:val="a3"/>
        <w:spacing w:before="25"/>
        <w:ind w:right="395"/>
      </w:pPr>
      <w:r>
        <w:t>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образования, примерной программы общего начального образования.</w:t>
      </w:r>
    </w:p>
    <w:p w:rsidR="003E1444" w:rsidRDefault="003E1444" w:rsidP="003E1444">
      <w:pPr>
        <w:pStyle w:val="a3"/>
        <w:spacing w:before="31" w:line="244" w:lineRule="auto"/>
        <w:ind w:right="610"/>
      </w:pPr>
      <w:r>
        <w:t xml:space="preserve">1.Место дисциплины в структуре основной образовательной программы 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</w:t>
      </w:r>
      <w:proofErr w:type="gramStart"/>
      <w:r>
        <w:t>обучения по</w:t>
      </w:r>
      <w:proofErr w:type="gramEnd"/>
      <w:r>
        <w:t xml:space="preserve"> другим предметам начальной школы.</w:t>
      </w:r>
    </w:p>
    <w:p w:rsidR="003E1444" w:rsidRDefault="003E1444" w:rsidP="003E1444">
      <w:pPr>
        <w:pStyle w:val="a3"/>
        <w:spacing w:before="27"/>
      </w:pPr>
      <w:r>
        <w:t>2.Цель изучения дисциплины</w:t>
      </w:r>
    </w:p>
    <w:p w:rsidR="003E1444" w:rsidRDefault="003E1444" w:rsidP="003E1444">
      <w:pPr>
        <w:pStyle w:val="a3"/>
        <w:spacing w:before="29"/>
        <w:ind w:right="500"/>
        <w:jc w:val="both"/>
      </w:pPr>
      <w: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</w:t>
      </w:r>
      <w:r>
        <w:rPr>
          <w:spacing w:val="-40"/>
        </w:rPr>
        <w:t xml:space="preserve"> </w:t>
      </w:r>
      <w:r>
        <w:t>речевой деятельности, умений вести диалог, выразительно читать и</w:t>
      </w:r>
      <w:r>
        <w:rPr>
          <w:spacing w:val="-7"/>
        </w:rPr>
        <w:t xml:space="preserve"> </w:t>
      </w:r>
      <w:r>
        <w:t>рассказывать,</w:t>
      </w:r>
    </w:p>
    <w:p w:rsidR="003E1444" w:rsidRDefault="003E1444" w:rsidP="003E1444">
      <w:pPr>
        <w:pStyle w:val="a3"/>
      </w:pPr>
      <w:r>
        <w:t>импровизировать;</w:t>
      </w:r>
    </w:p>
    <w:p w:rsidR="003E1444" w:rsidRDefault="003E1444" w:rsidP="003E1444">
      <w:pPr>
        <w:pStyle w:val="a3"/>
        <w:spacing w:before="32"/>
      </w:pPr>
      <w: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</w:t>
      </w:r>
      <w:proofErr w:type="gramStart"/>
      <w:r>
        <w:t>о-</w:t>
      </w:r>
      <w:proofErr w:type="gramEnd"/>
      <w:r>
        <w:t xml:space="preserve"> познавательных произведений;</w:t>
      </w:r>
    </w:p>
    <w:p w:rsidR="003E1444" w:rsidRDefault="003E1444" w:rsidP="003E1444">
      <w:pPr>
        <w:pStyle w:val="a3"/>
        <w:spacing w:before="28"/>
        <w:ind w:right="696"/>
      </w:pPr>
      <w: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</w:t>
      </w:r>
    </w:p>
    <w:p w:rsidR="003E1444" w:rsidRDefault="003E1444" w:rsidP="003E1444">
      <w:pPr>
        <w:pStyle w:val="a3"/>
        <w:spacing w:line="266" w:lineRule="auto"/>
        <w:ind w:right="3447"/>
      </w:pPr>
      <w:r>
        <w:t>представлений о добре и зле, справедливости и честности. 3.Структура дисциплины</w:t>
      </w:r>
    </w:p>
    <w:p w:rsidR="003E1444" w:rsidRDefault="003E1444" w:rsidP="003E1444">
      <w:pPr>
        <w:pStyle w:val="a3"/>
        <w:spacing w:line="276" w:lineRule="exact"/>
      </w:pPr>
      <w:r>
        <w:t>Разделы программы:</w:t>
      </w:r>
    </w:p>
    <w:p w:rsidR="003E1444" w:rsidRDefault="003E1444" w:rsidP="003E1444">
      <w:pPr>
        <w:pStyle w:val="a3"/>
        <w:spacing w:before="32"/>
      </w:pPr>
      <w:r>
        <w:t>-Самое великое чудо на</w:t>
      </w:r>
      <w:r>
        <w:rPr>
          <w:spacing w:val="-11"/>
        </w:rPr>
        <w:t xml:space="preserve"> </w:t>
      </w:r>
      <w:r>
        <w:t>свете</w:t>
      </w:r>
    </w:p>
    <w:p w:rsidR="003E1444" w:rsidRDefault="003E1444" w:rsidP="003E1444">
      <w:pPr>
        <w:pStyle w:val="a3"/>
        <w:spacing w:before="29"/>
      </w:pPr>
      <w:r>
        <w:t>-Устное народное</w:t>
      </w:r>
      <w:r>
        <w:rPr>
          <w:spacing w:val="-8"/>
        </w:rPr>
        <w:t xml:space="preserve"> </w:t>
      </w:r>
      <w:r>
        <w:t>творчество</w:t>
      </w:r>
    </w:p>
    <w:p w:rsidR="003E1444" w:rsidRDefault="003E1444" w:rsidP="003E1444">
      <w:pPr>
        <w:pStyle w:val="a3"/>
        <w:spacing w:before="31"/>
      </w:pPr>
      <w:r>
        <w:t>-Великие русские писатели</w:t>
      </w:r>
    </w:p>
    <w:p w:rsidR="003E1444" w:rsidRDefault="003E1444" w:rsidP="003E1444">
      <w:pPr>
        <w:pStyle w:val="a3"/>
        <w:spacing w:before="29"/>
      </w:pPr>
      <w:r>
        <w:t>-Поэтическая тетрадь</w:t>
      </w:r>
    </w:p>
    <w:p w:rsidR="003E1444" w:rsidRDefault="003E1444" w:rsidP="003E1444">
      <w:pPr>
        <w:pStyle w:val="a3"/>
        <w:spacing w:before="31"/>
      </w:pPr>
      <w:r>
        <w:t>-Литературные сказки</w:t>
      </w:r>
    </w:p>
    <w:p w:rsidR="003E1444" w:rsidRDefault="003E1444" w:rsidP="003E1444">
      <w:pPr>
        <w:pStyle w:val="a3"/>
        <w:spacing w:before="29"/>
      </w:pPr>
      <w:r>
        <w:t>-Были и небылицы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31"/>
        <w:ind w:firstLine="0"/>
        <w:rPr>
          <w:sz w:val="24"/>
        </w:rPr>
      </w:pPr>
      <w:r>
        <w:rPr>
          <w:sz w:val="24"/>
        </w:rPr>
        <w:lastRenderedPageBreak/>
        <w:t>Люби живое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ind w:firstLine="0"/>
        <w:rPr>
          <w:sz w:val="24"/>
        </w:rPr>
      </w:pPr>
      <w:r>
        <w:rPr>
          <w:sz w:val="24"/>
        </w:rPr>
        <w:t>Собирай по ягодке – наберешь</w:t>
      </w:r>
      <w:r>
        <w:rPr>
          <w:spacing w:val="-1"/>
          <w:sz w:val="24"/>
        </w:rPr>
        <w:t xml:space="preserve"> </w:t>
      </w:r>
      <w:r>
        <w:rPr>
          <w:sz w:val="24"/>
        </w:rPr>
        <w:t>кузовок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31"/>
        <w:ind w:firstLine="0"/>
        <w:rPr>
          <w:sz w:val="24"/>
        </w:rPr>
      </w:pPr>
      <w:r>
        <w:rPr>
          <w:sz w:val="24"/>
        </w:rPr>
        <w:t>По страницам детских</w:t>
      </w:r>
      <w:r>
        <w:rPr>
          <w:spacing w:val="59"/>
          <w:sz w:val="24"/>
        </w:rPr>
        <w:t xml:space="preserve"> </w:t>
      </w:r>
      <w:r>
        <w:rPr>
          <w:sz w:val="24"/>
        </w:rPr>
        <w:t>журналов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ind w:firstLine="0"/>
        <w:rPr>
          <w:sz w:val="24"/>
        </w:rPr>
      </w:pPr>
      <w:r>
        <w:rPr>
          <w:sz w:val="24"/>
        </w:rPr>
        <w:t>Литература 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</w:t>
      </w:r>
    </w:p>
    <w:p w:rsidR="003E1444" w:rsidRDefault="003E1444" w:rsidP="003E1444">
      <w:pPr>
        <w:pStyle w:val="a3"/>
        <w:spacing w:before="31"/>
      </w:pPr>
      <w:r>
        <w:t>4.Требования к результатам освоения дисциплины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ind w:right="299" w:firstLine="0"/>
        <w:rPr>
          <w:sz w:val="24"/>
        </w:rPr>
      </w:pPr>
      <w:r>
        <w:rPr>
          <w:sz w:val="24"/>
        </w:rPr>
        <w:t>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</w:t>
      </w:r>
      <w:r>
        <w:rPr>
          <w:spacing w:val="-30"/>
          <w:sz w:val="24"/>
        </w:rPr>
        <w:t xml:space="preserve"> </w:t>
      </w:r>
      <w:r>
        <w:rPr>
          <w:sz w:val="24"/>
        </w:rPr>
        <w:t>устной 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32"/>
        <w:ind w:right="582" w:firstLine="0"/>
        <w:rPr>
          <w:sz w:val="24"/>
        </w:rPr>
      </w:pPr>
      <w:r>
        <w:rPr>
          <w:sz w:val="24"/>
        </w:rPr>
        <w:t xml:space="preserve">определение своего эмоционально-оценочного отношения к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, развитие умения объяснять это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82"/>
        </w:tabs>
        <w:spacing w:before="28"/>
        <w:ind w:right="1289" w:firstLine="0"/>
        <w:rPr>
          <w:sz w:val="24"/>
        </w:rPr>
      </w:pPr>
      <w:r>
        <w:rPr>
          <w:sz w:val="24"/>
        </w:rPr>
        <w:t>приобщение к литературе как к искусству слова; – приобретение и первичная систематизация знаний о литературе, книгах,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писателях</w:t>
      </w:r>
    </w:p>
    <w:p w:rsidR="003E1444" w:rsidRDefault="003E1444" w:rsidP="003E1444">
      <w:pPr>
        <w:pStyle w:val="a3"/>
        <w:spacing w:before="32"/>
      </w:pPr>
      <w:r>
        <w:t>5.Общая трудоемкость дисциплины</w:t>
      </w:r>
    </w:p>
    <w:p w:rsidR="003E1444" w:rsidRDefault="003E1444" w:rsidP="003E1444">
      <w:pPr>
        <w:pStyle w:val="a3"/>
        <w:spacing w:before="29" w:line="266" w:lineRule="auto"/>
        <w:ind w:right="3472"/>
      </w:pPr>
      <w:proofErr w:type="gramStart"/>
      <w:r>
        <w:t>Рассчитана</w:t>
      </w:r>
      <w:proofErr w:type="gramEnd"/>
      <w:r>
        <w:t xml:space="preserve"> на 136 часов в год, из расчёта 4 часа в неделю. 6.Формы контроля</w:t>
      </w:r>
    </w:p>
    <w:p w:rsidR="003E1444" w:rsidRDefault="003E1444" w:rsidP="003E1444">
      <w:pPr>
        <w:pStyle w:val="a3"/>
        <w:spacing w:before="66"/>
        <w:ind w:right="369"/>
      </w:pPr>
      <w:r>
        <w:t>Контроль знаний, умений и навыков учащихся по курсу «Литературного чтения»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3E1444" w:rsidRDefault="003E1444" w:rsidP="003E1444">
      <w:pPr>
        <w:tabs>
          <w:tab w:val="left" w:pos="992"/>
        </w:tabs>
      </w:pPr>
    </w:p>
    <w:p w:rsidR="003E1444" w:rsidRDefault="003E1444" w:rsidP="003E1444"/>
    <w:p w:rsidR="003E1444" w:rsidRDefault="003E1444" w:rsidP="003E1444">
      <w:pPr>
        <w:spacing w:line="266" w:lineRule="auto"/>
      </w:pPr>
      <w:r>
        <w:t>4 класс</w:t>
      </w:r>
    </w:p>
    <w:p w:rsidR="003E1444" w:rsidRDefault="003E1444" w:rsidP="003E1444">
      <w:pPr>
        <w:spacing w:line="266" w:lineRule="auto"/>
      </w:pPr>
    </w:p>
    <w:p w:rsidR="003E1444" w:rsidRDefault="003E1444" w:rsidP="003E1444">
      <w:pPr>
        <w:pStyle w:val="a3"/>
        <w:spacing w:before="26"/>
      </w:pPr>
      <w:r>
        <w:t>Рабочая программа по литературному чтению для 4 класса разработана на основе Примерной программы начального общего образования в соответствии с требованиями Федерального компонента государственного стандарта начального</w:t>
      </w:r>
      <w:r>
        <w:rPr>
          <w:spacing w:val="-7"/>
        </w:rPr>
        <w:t xml:space="preserve"> </w:t>
      </w:r>
      <w:r>
        <w:t>образования.</w:t>
      </w:r>
    </w:p>
    <w:p w:rsidR="003E1444" w:rsidRDefault="003E1444" w:rsidP="003E1444">
      <w:pPr>
        <w:pStyle w:val="a3"/>
        <w:spacing w:before="29" w:line="266" w:lineRule="auto"/>
        <w:ind w:right="930"/>
      </w:pPr>
      <w:r>
        <w:t>1.Место дисциплины в структуре основной образовательной программы Программа по курсу литературы призвана ввести ребенка в мир</w:t>
      </w:r>
      <w:r>
        <w:rPr>
          <w:spacing w:val="-35"/>
        </w:rPr>
        <w:t xml:space="preserve"> </w:t>
      </w:r>
      <w:r>
        <w:t>художественной</w:t>
      </w:r>
    </w:p>
    <w:p w:rsidR="003E1444" w:rsidRDefault="003E1444" w:rsidP="003E1444">
      <w:pPr>
        <w:pStyle w:val="a3"/>
        <w:spacing w:line="246" w:lineRule="exact"/>
      </w:pPr>
      <w:r>
        <w:t>литературы и помочь ему осмыслить образность словесного искусства, посредством</w:t>
      </w:r>
    </w:p>
    <w:p w:rsidR="003E1444" w:rsidRDefault="003E1444" w:rsidP="003E1444">
      <w:pPr>
        <w:pStyle w:val="a3"/>
      </w:pPr>
      <w:r>
        <w:t>которой художественное произведение раскрывается во всей своей полноте и многогранности. Литература пробуждает у детей интерес к словесному творчеству и к чтению художественных произведений.</w:t>
      </w:r>
    </w:p>
    <w:p w:rsidR="003E1444" w:rsidRDefault="003E1444" w:rsidP="003E1444">
      <w:pPr>
        <w:pStyle w:val="a3"/>
        <w:spacing w:before="66"/>
        <w:ind w:left="0"/>
      </w:pPr>
      <w:r>
        <w:t>.Цель изучения дисциплины</w:t>
      </w:r>
    </w:p>
    <w:p w:rsidR="003E1444" w:rsidRDefault="003E1444" w:rsidP="003E1444">
      <w:pPr>
        <w:pStyle w:val="a3"/>
        <w:spacing w:before="31"/>
        <w:ind w:right="219"/>
      </w:pPr>
      <w: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3E1444" w:rsidRDefault="003E1444" w:rsidP="003E1444">
      <w:pPr>
        <w:pStyle w:val="a3"/>
        <w:spacing w:before="30"/>
      </w:pPr>
      <w: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</w:t>
      </w:r>
      <w:proofErr w:type="gramStart"/>
      <w:r>
        <w:t>о-</w:t>
      </w:r>
      <w:proofErr w:type="gramEnd"/>
      <w:r>
        <w:t xml:space="preserve"> познавательных произведений;</w:t>
      </w:r>
    </w:p>
    <w:p w:rsidR="003E1444" w:rsidRDefault="003E1444" w:rsidP="003E1444">
      <w:pPr>
        <w:pStyle w:val="a3"/>
        <w:spacing w:before="31"/>
        <w:ind w:right="696"/>
      </w:pPr>
      <w: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</w:t>
      </w:r>
    </w:p>
    <w:p w:rsidR="003E1444" w:rsidRDefault="003E1444" w:rsidP="003E1444">
      <w:pPr>
        <w:pStyle w:val="a3"/>
      </w:pPr>
      <w:r>
        <w:t>представлений о добре и зле, справедливости и честности.</w:t>
      </w:r>
    </w:p>
    <w:p w:rsidR="003E1444" w:rsidRDefault="003E1444" w:rsidP="003E1444">
      <w:pPr>
        <w:pStyle w:val="a3"/>
        <w:spacing w:before="29"/>
      </w:pPr>
      <w:r>
        <w:t>3. Структура дисциплины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32"/>
        <w:ind w:firstLine="0"/>
        <w:rPr>
          <w:sz w:val="24"/>
        </w:rPr>
      </w:pPr>
      <w:r>
        <w:rPr>
          <w:sz w:val="24"/>
        </w:rPr>
        <w:t>Летописи. Былины.</w:t>
      </w:r>
      <w:r>
        <w:rPr>
          <w:spacing w:val="-1"/>
          <w:sz w:val="24"/>
        </w:rPr>
        <w:t xml:space="preserve"> </w:t>
      </w:r>
      <w:r>
        <w:rPr>
          <w:sz w:val="24"/>
        </w:rPr>
        <w:t>Жития.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28"/>
        <w:ind w:firstLine="0"/>
        <w:rPr>
          <w:sz w:val="24"/>
        </w:rPr>
      </w:pPr>
      <w:r>
        <w:rPr>
          <w:sz w:val="24"/>
        </w:rPr>
        <w:t>Чудесный мир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классики.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32"/>
        <w:ind w:firstLine="0"/>
        <w:rPr>
          <w:sz w:val="24"/>
        </w:rPr>
      </w:pPr>
      <w:r>
        <w:rPr>
          <w:sz w:val="24"/>
        </w:rPr>
        <w:t>Поэтическая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тетрадь.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28"/>
        <w:ind w:firstLine="0"/>
        <w:rPr>
          <w:sz w:val="24"/>
        </w:rPr>
      </w:pP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32"/>
        <w:ind w:firstLine="0"/>
        <w:rPr>
          <w:sz w:val="24"/>
        </w:rPr>
      </w:pPr>
      <w:r>
        <w:rPr>
          <w:sz w:val="24"/>
        </w:rPr>
        <w:lastRenderedPageBreak/>
        <w:t>Делу время – потехе</w:t>
      </w:r>
      <w:r>
        <w:rPr>
          <w:spacing w:val="-7"/>
          <w:sz w:val="24"/>
        </w:rPr>
        <w:t xml:space="preserve"> </w:t>
      </w:r>
      <w:r>
        <w:rPr>
          <w:sz w:val="24"/>
        </w:rPr>
        <w:t>час.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28"/>
        <w:ind w:firstLine="0"/>
        <w:rPr>
          <w:sz w:val="24"/>
        </w:rPr>
      </w:pP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детства.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32"/>
        <w:ind w:firstLine="0"/>
        <w:rPr>
          <w:sz w:val="24"/>
        </w:rPr>
      </w:pPr>
      <w:r>
        <w:rPr>
          <w:sz w:val="24"/>
        </w:rPr>
        <w:t>Поэтическая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тетрадь.</w:t>
      </w:r>
    </w:p>
    <w:p w:rsidR="003E1444" w:rsidRDefault="003E1444" w:rsidP="003E1444">
      <w:pPr>
        <w:pStyle w:val="a3"/>
        <w:spacing w:before="29"/>
      </w:pPr>
      <w:r>
        <w:t>4.Требования к результатам освоения дисциплины</w:t>
      </w:r>
    </w:p>
    <w:p w:rsidR="003E1444" w:rsidRDefault="003E1444" w:rsidP="003E1444">
      <w:pPr>
        <w:pStyle w:val="a3"/>
        <w:spacing w:before="31"/>
        <w:ind w:right="289"/>
      </w:pPr>
      <w:r>
        <w:t>-владеть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ind w:firstLine="0"/>
        <w:rPr>
          <w:sz w:val="24"/>
        </w:rPr>
      </w:pPr>
      <w:r>
        <w:rPr>
          <w:sz w:val="24"/>
        </w:rPr>
        <w:t>понимать содержание прочитанного произведения, определять его тему (о чём</w:t>
      </w:r>
      <w:r>
        <w:rPr>
          <w:spacing w:val="-20"/>
          <w:sz w:val="24"/>
        </w:rPr>
        <w:t xml:space="preserve"> </w:t>
      </w:r>
      <w:r>
        <w:rPr>
          <w:sz w:val="24"/>
        </w:rPr>
        <w:t>оно).</w:t>
      </w:r>
    </w:p>
    <w:p w:rsidR="003E1444" w:rsidRDefault="003E1444" w:rsidP="003E1444">
      <w:pPr>
        <w:pStyle w:val="a3"/>
        <w:spacing w:before="31"/>
        <w:ind w:right="1005"/>
      </w:pPr>
      <w:r>
        <w:t>-устанавливать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ind w:right="276" w:firstLine="0"/>
        <w:rPr>
          <w:sz w:val="24"/>
        </w:rPr>
      </w:pPr>
      <w:r>
        <w:rPr>
          <w:sz w:val="24"/>
        </w:rPr>
        <w:t>передавать содержание прочитанного в виде краткого, полного, выборочного, творческого (с изменением лица рассказчика, от имени одного из персонажей)</w:t>
      </w:r>
      <w:r>
        <w:rPr>
          <w:spacing w:val="-41"/>
          <w:sz w:val="24"/>
        </w:rPr>
        <w:t xml:space="preserve"> </w:t>
      </w:r>
      <w:r>
        <w:rPr>
          <w:sz w:val="24"/>
        </w:rPr>
        <w:t>пересказа; придумывать начало повествования или его возможное продолжение и</w:t>
      </w:r>
      <w:r>
        <w:rPr>
          <w:spacing w:val="-20"/>
          <w:sz w:val="24"/>
        </w:rPr>
        <w:t xml:space="preserve"> </w:t>
      </w:r>
      <w:r>
        <w:rPr>
          <w:sz w:val="24"/>
        </w:rPr>
        <w:t>завершение;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31"/>
        <w:ind w:firstLine="0"/>
        <w:rPr>
          <w:sz w:val="24"/>
        </w:rPr>
      </w:pPr>
      <w:r>
        <w:rPr>
          <w:sz w:val="24"/>
        </w:rPr>
        <w:t xml:space="preserve">составлять план к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 xml:space="preserve"> (полный, краткий,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картинный);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ind w:firstLine="0"/>
        <w:rPr>
          <w:sz w:val="24"/>
        </w:rPr>
      </w:pPr>
      <w:r>
        <w:rPr>
          <w:sz w:val="24"/>
        </w:rPr>
        <w:t>вводить в пересказы-повествования элементы описания, рассуждения,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цитирования;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spacing w:before="31"/>
        <w:ind w:firstLine="0"/>
        <w:rPr>
          <w:sz w:val="24"/>
        </w:rPr>
      </w:pPr>
      <w:r>
        <w:rPr>
          <w:sz w:val="24"/>
        </w:rPr>
        <w:t>выделять в тексте слова автора, действующих лиц, пейзажные и бытовые</w:t>
      </w:r>
      <w:r>
        <w:rPr>
          <w:spacing w:val="-16"/>
          <w:sz w:val="24"/>
        </w:rPr>
        <w:t xml:space="preserve"> </w:t>
      </w:r>
      <w:r>
        <w:rPr>
          <w:sz w:val="24"/>
        </w:rPr>
        <w:t>описания;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2"/>
        </w:tabs>
        <w:ind w:right="348" w:firstLine="0"/>
        <w:rPr>
          <w:sz w:val="24"/>
        </w:rPr>
      </w:pPr>
      <w:r>
        <w:rPr>
          <w:sz w:val="24"/>
        </w:rPr>
        <w:t>самостоятельно или с помощью учителя давать простейшую характеристику</w:t>
      </w:r>
      <w:r>
        <w:rPr>
          <w:spacing w:val="-29"/>
          <w:sz w:val="24"/>
        </w:rPr>
        <w:t xml:space="preserve"> </w:t>
      </w:r>
      <w:r>
        <w:rPr>
          <w:sz w:val="24"/>
        </w:rPr>
        <w:t>основным действующим 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3E1444" w:rsidRDefault="003E1444" w:rsidP="003E1444">
      <w:pPr>
        <w:pStyle w:val="a5"/>
        <w:numPr>
          <w:ilvl w:val="0"/>
          <w:numId w:val="1"/>
        </w:numPr>
        <w:tabs>
          <w:tab w:val="left" w:pos="1124"/>
        </w:tabs>
        <w:spacing w:before="31"/>
        <w:ind w:right="326" w:firstLine="0"/>
        <w:rPr>
          <w:sz w:val="24"/>
        </w:rPr>
      </w:pPr>
      <w:r>
        <w:rPr>
          <w:sz w:val="24"/>
        </w:rPr>
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чём идёт речь в его ответе, с чего он начал отвечать, чем продолжил</w:t>
      </w:r>
      <w:r>
        <w:rPr>
          <w:spacing w:val="-31"/>
          <w:sz w:val="24"/>
        </w:rPr>
        <w:t xml:space="preserve"> </w:t>
      </w:r>
      <w:r>
        <w:rPr>
          <w:sz w:val="24"/>
        </w:rPr>
        <w:t>ответ, какими фактами и другими доказательствами оперирует, как и чем завершил свой</w:t>
      </w:r>
      <w:r>
        <w:rPr>
          <w:spacing w:val="-37"/>
          <w:sz w:val="24"/>
        </w:rPr>
        <w:t xml:space="preserve"> </w:t>
      </w:r>
      <w:r>
        <w:rPr>
          <w:sz w:val="24"/>
        </w:rPr>
        <w:t>ответ;</w:t>
      </w:r>
    </w:p>
    <w:p w:rsidR="003E1444" w:rsidRDefault="003E1444" w:rsidP="003E1444">
      <w:pPr>
        <w:pStyle w:val="a3"/>
        <w:spacing w:before="30"/>
      </w:pPr>
      <w:r>
        <w:t>5. Общая трудоемкость дисциплины</w:t>
      </w:r>
    </w:p>
    <w:p w:rsidR="003E1444" w:rsidRDefault="003E1444" w:rsidP="003E1444">
      <w:pPr>
        <w:pStyle w:val="a3"/>
        <w:spacing w:before="31" w:line="264" w:lineRule="auto"/>
        <w:ind w:right="2564"/>
      </w:pPr>
      <w:r>
        <w:t>Рабочая программа рассчитана на 102 часа в год – 3 часа в неделю. 6.Формы контроля</w:t>
      </w:r>
    </w:p>
    <w:p w:rsidR="003E1444" w:rsidRDefault="003E1444" w:rsidP="003E1444">
      <w:r>
        <w:t xml:space="preserve">Контроль знаний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</w:t>
      </w:r>
    </w:p>
    <w:p w:rsidR="003E1444" w:rsidRDefault="003E1444" w:rsidP="003E1444">
      <w:pPr>
        <w:spacing w:line="266" w:lineRule="auto"/>
        <w:sectPr w:rsidR="003E1444">
          <w:pgSz w:w="11910" w:h="16840"/>
          <w:pgMar w:top="1040" w:right="740" w:bottom="280" w:left="720" w:header="720" w:footer="720" w:gutter="0"/>
          <w:cols w:space="720"/>
        </w:sectPr>
      </w:pPr>
    </w:p>
    <w:p w:rsidR="003E1444" w:rsidRPr="003E1444" w:rsidRDefault="003E1444" w:rsidP="003E1444">
      <w:pPr>
        <w:sectPr w:rsidR="003E1444" w:rsidRPr="003E1444">
          <w:pgSz w:w="11910" w:h="16840"/>
          <w:pgMar w:top="1040" w:right="740" w:bottom="280" w:left="720" w:header="720" w:footer="720" w:gutter="0"/>
          <w:cols w:space="720"/>
        </w:sectPr>
      </w:pPr>
    </w:p>
    <w:p w:rsidR="003E1444" w:rsidRDefault="003E1444" w:rsidP="003E1444">
      <w:pPr>
        <w:pStyle w:val="a3"/>
        <w:spacing w:before="66"/>
        <w:ind w:right="1093"/>
      </w:pPr>
    </w:p>
    <w:sectPr w:rsidR="003E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402"/>
    <w:multiLevelType w:val="hybridMultilevel"/>
    <w:tmpl w:val="0C7ADEA8"/>
    <w:lvl w:ilvl="0" w:tplc="55DEA092">
      <w:numFmt w:val="bullet"/>
      <w:lvlText w:val="-"/>
      <w:lvlJc w:val="left"/>
      <w:pPr>
        <w:ind w:left="9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78198C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6CF43912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B66CCED0">
      <w:numFmt w:val="bullet"/>
      <w:lvlText w:val="•"/>
      <w:lvlJc w:val="left"/>
      <w:pPr>
        <w:ind w:left="3643" w:hanging="360"/>
      </w:pPr>
      <w:rPr>
        <w:rFonts w:hint="default"/>
        <w:lang w:val="ru-RU" w:eastAsia="ru-RU" w:bidi="ru-RU"/>
      </w:rPr>
    </w:lvl>
    <w:lvl w:ilvl="4" w:tplc="9266D468">
      <w:numFmt w:val="bullet"/>
      <w:lvlText w:val="•"/>
      <w:lvlJc w:val="left"/>
      <w:pPr>
        <w:ind w:left="4615" w:hanging="360"/>
      </w:pPr>
      <w:rPr>
        <w:rFonts w:hint="default"/>
        <w:lang w:val="ru-RU" w:eastAsia="ru-RU" w:bidi="ru-RU"/>
      </w:rPr>
    </w:lvl>
    <w:lvl w:ilvl="5" w:tplc="2326E800">
      <w:numFmt w:val="bullet"/>
      <w:lvlText w:val="•"/>
      <w:lvlJc w:val="left"/>
      <w:pPr>
        <w:ind w:left="5587" w:hanging="360"/>
      </w:pPr>
      <w:rPr>
        <w:rFonts w:hint="default"/>
        <w:lang w:val="ru-RU" w:eastAsia="ru-RU" w:bidi="ru-RU"/>
      </w:rPr>
    </w:lvl>
    <w:lvl w:ilvl="6" w:tplc="C5DC258C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C1C2BEA4">
      <w:numFmt w:val="bullet"/>
      <w:lvlText w:val="•"/>
      <w:lvlJc w:val="left"/>
      <w:pPr>
        <w:ind w:left="7530" w:hanging="360"/>
      </w:pPr>
      <w:rPr>
        <w:rFonts w:hint="default"/>
        <w:lang w:val="ru-RU" w:eastAsia="ru-RU" w:bidi="ru-RU"/>
      </w:rPr>
    </w:lvl>
    <w:lvl w:ilvl="8" w:tplc="1748A0B8">
      <w:numFmt w:val="bullet"/>
      <w:lvlText w:val="•"/>
      <w:lvlJc w:val="left"/>
      <w:pPr>
        <w:ind w:left="8502" w:hanging="360"/>
      </w:pPr>
      <w:rPr>
        <w:rFonts w:hint="default"/>
        <w:lang w:val="ru-RU" w:eastAsia="ru-RU" w:bidi="ru-RU"/>
      </w:rPr>
    </w:lvl>
  </w:abstractNum>
  <w:abstractNum w:abstractNumId="1">
    <w:nsid w:val="53720409"/>
    <w:multiLevelType w:val="hybridMultilevel"/>
    <w:tmpl w:val="FB7EBD30"/>
    <w:lvl w:ilvl="0" w:tplc="5CA469B2">
      <w:numFmt w:val="bullet"/>
      <w:lvlText w:val="—"/>
      <w:lvlJc w:val="left"/>
      <w:pPr>
        <w:ind w:left="9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95EC6D0">
      <w:numFmt w:val="bullet"/>
      <w:lvlText w:val="•"/>
      <w:lvlJc w:val="left"/>
      <w:pPr>
        <w:ind w:left="1926" w:hanging="300"/>
      </w:pPr>
      <w:rPr>
        <w:rFonts w:hint="default"/>
        <w:lang w:val="ru-RU" w:eastAsia="ru-RU" w:bidi="ru-RU"/>
      </w:rPr>
    </w:lvl>
    <w:lvl w:ilvl="2" w:tplc="B5948C02">
      <w:numFmt w:val="bullet"/>
      <w:lvlText w:val="•"/>
      <w:lvlJc w:val="left"/>
      <w:pPr>
        <w:ind w:left="2873" w:hanging="300"/>
      </w:pPr>
      <w:rPr>
        <w:rFonts w:hint="default"/>
        <w:lang w:val="ru-RU" w:eastAsia="ru-RU" w:bidi="ru-RU"/>
      </w:rPr>
    </w:lvl>
    <w:lvl w:ilvl="3" w:tplc="A67448EE">
      <w:numFmt w:val="bullet"/>
      <w:lvlText w:val="•"/>
      <w:lvlJc w:val="left"/>
      <w:pPr>
        <w:ind w:left="3819" w:hanging="300"/>
      </w:pPr>
      <w:rPr>
        <w:rFonts w:hint="default"/>
        <w:lang w:val="ru-RU" w:eastAsia="ru-RU" w:bidi="ru-RU"/>
      </w:rPr>
    </w:lvl>
    <w:lvl w:ilvl="4" w:tplc="2C7279FA">
      <w:numFmt w:val="bullet"/>
      <w:lvlText w:val="•"/>
      <w:lvlJc w:val="left"/>
      <w:pPr>
        <w:ind w:left="4766" w:hanging="300"/>
      </w:pPr>
      <w:rPr>
        <w:rFonts w:hint="default"/>
        <w:lang w:val="ru-RU" w:eastAsia="ru-RU" w:bidi="ru-RU"/>
      </w:rPr>
    </w:lvl>
    <w:lvl w:ilvl="5" w:tplc="DA02299E">
      <w:numFmt w:val="bullet"/>
      <w:lvlText w:val="•"/>
      <w:lvlJc w:val="left"/>
      <w:pPr>
        <w:ind w:left="5713" w:hanging="300"/>
      </w:pPr>
      <w:rPr>
        <w:rFonts w:hint="default"/>
        <w:lang w:val="ru-RU" w:eastAsia="ru-RU" w:bidi="ru-RU"/>
      </w:rPr>
    </w:lvl>
    <w:lvl w:ilvl="6" w:tplc="F3DAB6EC">
      <w:numFmt w:val="bullet"/>
      <w:lvlText w:val="•"/>
      <w:lvlJc w:val="left"/>
      <w:pPr>
        <w:ind w:left="6659" w:hanging="300"/>
      </w:pPr>
      <w:rPr>
        <w:rFonts w:hint="default"/>
        <w:lang w:val="ru-RU" w:eastAsia="ru-RU" w:bidi="ru-RU"/>
      </w:rPr>
    </w:lvl>
    <w:lvl w:ilvl="7" w:tplc="F3882A76">
      <w:numFmt w:val="bullet"/>
      <w:lvlText w:val="•"/>
      <w:lvlJc w:val="left"/>
      <w:pPr>
        <w:ind w:left="7606" w:hanging="300"/>
      </w:pPr>
      <w:rPr>
        <w:rFonts w:hint="default"/>
        <w:lang w:val="ru-RU" w:eastAsia="ru-RU" w:bidi="ru-RU"/>
      </w:rPr>
    </w:lvl>
    <w:lvl w:ilvl="8" w:tplc="4E102A1C">
      <w:numFmt w:val="bullet"/>
      <w:lvlText w:val="•"/>
      <w:lvlJc w:val="left"/>
      <w:pPr>
        <w:ind w:left="8553" w:hanging="30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1444"/>
    <w:rsid w:val="003E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1444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3E1444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3E1444"/>
    <w:pPr>
      <w:widowControl w:val="0"/>
      <w:autoSpaceDE w:val="0"/>
      <w:autoSpaceDN w:val="0"/>
      <w:spacing w:before="29" w:after="0" w:line="240" w:lineRule="auto"/>
      <w:ind w:left="982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1394</Words>
  <Characters>7952</Characters>
  <Application>Microsoft Office Word</Application>
  <DocSecurity>0</DocSecurity>
  <Lines>66</Lines>
  <Paragraphs>18</Paragraphs>
  <ScaleCrop>false</ScaleCrop>
  <Company>MultiDVD Team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2019-02-12T11:26:00Z</dcterms:created>
  <dcterms:modified xsi:type="dcterms:W3CDTF">2019-02-12T11:34:00Z</dcterms:modified>
</cp:coreProperties>
</file>