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2A4C">
      <w:r>
        <w:t>1 класс</w:t>
      </w:r>
    </w:p>
    <w:p w:rsidR="00C52A4C" w:rsidRDefault="00C52A4C" w:rsidP="00C52A4C">
      <w:pPr>
        <w:pStyle w:val="a3"/>
        <w:spacing w:before="66"/>
      </w:pPr>
      <w: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C52A4C" w:rsidRDefault="00C52A4C" w:rsidP="00C52A4C">
      <w:pPr>
        <w:pStyle w:val="a3"/>
        <w:spacing w:before="66"/>
      </w:pPr>
      <w:r w:rsidRPr="00C52A4C">
        <w:t xml:space="preserve"> </w:t>
      </w:r>
      <w:r>
        <w:t>Целями изучения блока являются:</w:t>
      </w:r>
    </w:p>
    <w:p w:rsidR="00C52A4C" w:rsidRDefault="00C52A4C" w:rsidP="00C52A4C">
      <w:pPr>
        <w:pStyle w:val="a5"/>
        <w:numPr>
          <w:ilvl w:val="0"/>
          <w:numId w:val="1"/>
        </w:numPr>
        <w:tabs>
          <w:tab w:val="left" w:pos="1122"/>
        </w:tabs>
        <w:spacing w:before="31"/>
        <w:ind w:firstLine="0"/>
        <w:rPr>
          <w:sz w:val="24"/>
        </w:rPr>
      </w:pPr>
      <w:r>
        <w:rPr>
          <w:sz w:val="24"/>
        </w:rPr>
        <w:t>развитие устной и письменной речи, навыков грамотного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письма;</w:t>
      </w:r>
    </w:p>
    <w:p w:rsidR="00C52A4C" w:rsidRDefault="00C52A4C" w:rsidP="00C52A4C">
      <w:pPr>
        <w:pStyle w:val="a5"/>
        <w:numPr>
          <w:ilvl w:val="0"/>
          <w:numId w:val="1"/>
        </w:numPr>
        <w:tabs>
          <w:tab w:val="left" w:pos="1122"/>
        </w:tabs>
        <w:spacing w:line="266" w:lineRule="auto"/>
        <w:ind w:right="4080" w:firstLine="0"/>
        <w:rPr>
          <w:sz w:val="24"/>
        </w:rPr>
      </w:pPr>
      <w:r>
        <w:rPr>
          <w:sz w:val="24"/>
        </w:rPr>
        <w:t>развитие способностей к творческой деятельности. Требования к уровню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</w:p>
    <w:p w:rsidR="00C52A4C" w:rsidRDefault="00C52A4C" w:rsidP="00C52A4C">
      <w:pPr>
        <w:pStyle w:val="a5"/>
        <w:numPr>
          <w:ilvl w:val="0"/>
          <w:numId w:val="1"/>
        </w:numPr>
        <w:tabs>
          <w:tab w:val="left" w:pos="1122"/>
        </w:tabs>
        <w:spacing w:before="0"/>
        <w:ind w:right="735" w:firstLine="0"/>
        <w:rPr>
          <w:sz w:val="24"/>
        </w:rPr>
      </w:pPr>
      <w:r>
        <w:rPr>
          <w:sz w:val="24"/>
        </w:rPr>
        <w:t>называть все буквы и звуки русского языка, различать гласные и согласные звуки и буквы, выделять предложения, слова из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C52A4C" w:rsidRDefault="00C52A4C" w:rsidP="00C52A4C">
      <w:pPr>
        <w:pStyle w:val="a5"/>
        <w:numPr>
          <w:ilvl w:val="0"/>
          <w:numId w:val="1"/>
        </w:numPr>
        <w:tabs>
          <w:tab w:val="left" w:pos="1122"/>
        </w:tabs>
        <w:spacing w:before="31"/>
        <w:ind w:right="946" w:firstLine="0"/>
        <w:rPr>
          <w:sz w:val="24"/>
        </w:rPr>
      </w:pPr>
      <w:r>
        <w:rPr>
          <w:sz w:val="24"/>
        </w:rPr>
        <w:t>правильно списывать слова и предложения, написанные печатным и рукописным шрифтом.</w:t>
      </w:r>
    </w:p>
    <w:p w:rsidR="00C52A4C" w:rsidRDefault="00C52A4C" w:rsidP="00C52A4C">
      <w:pPr>
        <w:pStyle w:val="a5"/>
        <w:numPr>
          <w:ilvl w:val="0"/>
          <w:numId w:val="1"/>
        </w:numPr>
        <w:tabs>
          <w:tab w:val="left" w:pos="1122"/>
        </w:tabs>
        <w:spacing w:line="266" w:lineRule="auto"/>
        <w:ind w:right="2693" w:firstLine="0"/>
        <w:rPr>
          <w:sz w:val="24"/>
        </w:rPr>
      </w:pPr>
      <w:r>
        <w:rPr>
          <w:sz w:val="24"/>
        </w:rPr>
        <w:t>писать слова с безударными гласными, проверяемые</w:t>
      </w:r>
      <w:r>
        <w:rPr>
          <w:spacing w:val="-26"/>
          <w:sz w:val="24"/>
        </w:rPr>
        <w:t xml:space="preserve"> </w:t>
      </w:r>
      <w:r>
        <w:rPr>
          <w:sz w:val="24"/>
        </w:rPr>
        <w:t>ударением. Количество часов – 132 за учебный год.</w:t>
      </w:r>
    </w:p>
    <w:p w:rsidR="00C52A4C" w:rsidRDefault="00C52A4C" w:rsidP="00C52A4C">
      <w:pPr>
        <w:pStyle w:val="a3"/>
        <w:spacing w:line="275" w:lineRule="exact"/>
      </w:pPr>
      <w:r>
        <w:t>Формы контроля: текущее оценивание, тематическое оценивание, итоговая работа.</w:t>
      </w:r>
    </w:p>
    <w:p w:rsidR="00C52A4C" w:rsidRDefault="00C52A4C" w:rsidP="00C52A4C">
      <w:r>
        <w:t>2 класс</w:t>
      </w:r>
    </w:p>
    <w:p w:rsidR="00C52A4C" w:rsidRDefault="00C52A4C" w:rsidP="00C52A4C">
      <w:pPr>
        <w:pStyle w:val="a3"/>
        <w:spacing w:before="27"/>
      </w:pPr>
      <w:r>
        <w:t>Рабочая программа курса "Русский язык" для 2 класса составлена на основе</w:t>
      </w:r>
    </w:p>
    <w:p w:rsidR="00C52A4C" w:rsidRDefault="00C52A4C" w:rsidP="00C52A4C">
      <w:pPr>
        <w:pStyle w:val="a3"/>
        <w:ind w:right="219"/>
      </w:pPr>
      <w:r>
        <w:t>Федерального государственного образовательного стандарта начального общего образования по русскому языку, Концепции духовно-нравственного развития и воспитания личности гражданина России, примерной программы начального общего образования по русскому языку для образовательных учреждений с русским языком обучения и программы общеобразовательных учреждений.</w:t>
      </w:r>
    </w:p>
    <w:p w:rsidR="00C52A4C" w:rsidRDefault="00C52A4C" w:rsidP="00C52A4C">
      <w:pPr>
        <w:pStyle w:val="a3"/>
        <w:spacing w:before="29"/>
      </w:pPr>
      <w:r>
        <w:t>Проверка и оценка усвоения программы.</w:t>
      </w:r>
    </w:p>
    <w:p w:rsidR="00C52A4C" w:rsidRDefault="00C52A4C" w:rsidP="00C52A4C">
      <w:pPr>
        <w:pStyle w:val="a3"/>
        <w:spacing w:before="32"/>
        <w:ind w:right="122"/>
      </w:pPr>
      <w:proofErr w:type="gramStart"/>
      <w:r>
        <w:t>Основные виды письменных работ по русскому языку: списывание, диктанты (объяснительные, предупредительные, зрительные, творческие, контрольные, словарные и т. д.), обучающие изложения и сочинения.</w:t>
      </w:r>
      <w:proofErr w:type="gramEnd"/>
    </w:p>
    <w:p w:rsidR="00C52A4C" w:rsidRDefault="00C52A4C" w:rsidP="00C52A4C">
      <w:pPr>
        <w:pStyle w:val="a3"/>
        <w:spacing w:before="29"/>
        <w:ind w:right="184"/>
        <w:jc w:val="both"/>
      </w:pPr>
      <w:r>
        <w:t>Примерное количество слов для словарных диктантов: II класс - 8-10; I Количество слов в текстах, предназначенных для контрольных диктантов: II класс, первое полугодие - 25-30, конец года - 35-45;</w:t>
      </w:r>
    </w:p>
    <w:p w:rsidR="00C52A4C" w:rsidRDefault="00C52A4C" w:rsidP="00C52A4C">
      <w:pPr>
        <w:pStyle w:val="a3"/>
        <w:spacing w:before="31"/>
        <w:ind w:right="471"/>
      </w:pPr>
      <w:r>
        <w:t>Количество слов в текстах для изложений: II класс, первое полугодие - примерно 40-50 слов, конец года - 50-65 слов;</w:t>
      </w:r>
    </w:p>
    <w:p w:rsidR="00C52A4C" w:rsidRDefault="00C52A4C" w:rsidP="00C52A4C">
      <w:pPr>
        <w:pStyle w:val="a3"/>
        <w:spacing w:before="29"/>
      </w:pPr>
      <w:r>
        <w:t>Планируемые результаты освоения программы:</w:t>
      </w:r>
    </w:p>
    <w:p w:rsidR="00C52A4C" w:rsidRDefault="00C52A4C" w:rsidP="00C52A4C">
      <w:pPr>
        <w:pStyle w:val="a3"/>
        <w:spacing w:before="31"/>
      </w:pPr>
      <w:r>
        <w:rPr>
          <w:spacing w:val="-60"/>
          <w:u w:val="single"/>
        </w:rPr>
        <w:t xml:space="preserve"> </w:t>
      </w:r>
      <w:r>
        <w:rPr>
          <w:u w:val="single"/>
        </w:rPr>
        <w:t>В результате изучения русского языка во 2 классе дети научатся:</w:t>
      </w:r>
    </w:p>
    <w:p w:rsidR="00C52A4C" w:rsidRDefault="00C52A4C" w:rsidP="00C52A4C">
      <w:pPr>
        <w:pStyle w:val="a3"/>
        <w:spacing w:before="29"/>
        <w:ind w:right="162"/>
      </w:pPr>
      <w:r>
        <w:t>-понимать термины "повествовательные предложения", "вопросительные предложения", "побудительные предложения"; грамматические особенности предложений, различных по цели высказывания;</w:t>
      </w:r>
    </w:p>
    <w:p w:rsidR="00C52A4C" w:rsidRDefault="00C52A4C" w:rsidP="00C52A4C">
      <w:pPr>
        <w:pStyle w:val="a3"/>
        <w:spacing w:before="31"/>
        <w:ind w:right="1442"/>
      </w:pPr>
      <w:r>
        <w:t>различать предложения по интонации (восклицательные, невосклицательные, вопросительные);</w:t>
      </w:r>
    </w:p>
    <w:p w:rsidR="00C52A4C" w:rsidRDefault="00C52A4C" w:rsidP="00C52A4C">
      <w:pPr>
        <w:pStyle w:val="a3"/>
        <w:spacing w:before="29" w:line="266" w:lineRule="auto"/>
        <w:ind w:right="3890"/>
      </w:pPr>
      <w:r>
        <w:t>оформлять предложения в устной и письменной речи; различать главные члены предложения;</w:t>
      </w:r>
    </w:p>
    <w:p w:rsidR="00C52A4C" w:rsidRDefault="00C52A4C" w:rsidP="00C52A4C">
      <w:pPr>
        <w:pStyle w:val="a3"/>
        <w:ind w:right="650"/>
      </w:pPr>
      <w:r>
        <w:t>понимать лексическое и грамматическое значение (вопрос) имени существительного, имени прилагательного, глагола;</w:t>
      </w:r>
    </w:p>
    <w:p w:rsidR="00C52A4C" w:rsidRDefault="00C52A4C" w:rsidP="00C52A4C">
      <w:pPr>
        <w:pStyle w:val="a3"/>
        <w:spacing w:before="31" w:line="252" w:lineRule="auto"/>
        <w:ind w:right="881"/>
      </w:pPr>
      <w:r>
        <w:t xml:space="preserve">понимать термины "корень слова", "однокоренные слова", "разные формы слова"; различать слабую и сильную позиции гласных и согласных в </w:t>
      </w:r>
      <w:proofErr w:type="gramStart"/>
      <w:r>
        <w:t>корне слова</w:t>
      </w:r>
      <w:proofErr w:type="gramEnd"/>
      <w:r>
        <w:t xml:space="preserve"> (без терминологии);</w:t>
      </w:r>
    </w:p>
    <w:p w:rsidR="00C52A4C" w:rsidRDefault="00C52A4C" w:rsidP="00C52A4C">
      <w:pPr>
        <w:pStyle w:val="a3"/>
        <w:spacing w:before="19" w:line="264" w:lineRule="auto"/>
        <w:ind w:right="2544"/>
      </w:pPr>
      <w:r>
        <w:t xml:space="preserve">давать фонетическую характеристику гласных и согласных звуков; различать деление слов на слоги и для переноса слов и </w:t>
      </w:r>
      <w:proofErr w:type="spellStart"/>
      <w:r>
        <w:t>тд</w:t>
      </w:r>
      <w:proofErr w:type="spellEnd"/>
      <w:r>
        <w:t>.</w:t>
      </w:r>
    </w:p>
    <w:p w:rsidR="00C52A4C" w:rsidRDefault="00C52A4C" w:rsidP="00C52A4C">
      <w:pPr>
        <w:pStyle w:val="a3"/>
        <w:spacing w:before="5"/>
      </w:pPr>
      <w:r>
        <w:t>Наименование разделов: Наша речь. Текст. Предложение. Слова</w:t>
      </w:r>
      <w:proofErr w:type="gramStart"/>
      <w:r>
        <w:t xml:space="preserve"> ,</w:t>
      </w:r>
      <w:proofErr w:type="gramEnd"/>
      <w:r>
        <w:t>слова, слова… Звуки и буквы. Правописание буквосочетаний с шипящими звуками. Части речи. Повторение.</w:t>
      </w:r>
    </w:p>
    <w:p w:rsidR="00C52A4C" w:rsidRDefault="00C52A4C" w:rsidP="00C52A4C">
      <w:pPr>
        <w:pStyle w:val="a3"/>
        <w:spacing w:before="29"/>
        <w:ind w:right="676"/>
      </w:pPr>
      <w:r>
        <w:t>Место изучения дисциплины в учебном плане: во 2 классе отводится 4 часа в неделю уроков русского языка. Программа рассчитана на 136 часов – 34 учебные недели.</w:t>
      </w:r>
    </w:p>
    <w:p w:rsidR="00C52A4C" w:rsidRDefault="00C52A4C" w:rsidP="00C52A4C">
      <w:pPr>
        <w:pStyle w:val="a3"/>
        <w:spacing w:before="7"/>
        <w:ind w:left="0"/>
        <w:rPr>
          <w:sz w:val="29"/>
        </w:rPr>
      </w:pPr>
    </w:p>
    <w:p w:rsidR="00C52A4C" w:rsidRDefault="00C52A4C" w:rsidP="00C52A4C">
      <w:r>
        <w:lastRenderedPageBreak/>
        <w:t>3 класс</w:t>
      </w:r>
    </w:p>
    <w:p w:rsidR="00C52A4C" w:rsidRDefault="00C52A4C" w:rsidP="00C52A4C">
      <w:pPr>
        <w:pStyle w:val="a3"/>
        <w:spacing w:before="27"/>
        <w:ind w:right="219"/>
      </w:pPr>
      <w:r>
        <w:t>Рабочая программа учебного предмета «Русский язык» для 3 класса на 2032 – 2014 учебный год составлена на основе Федерального государственного образовательного стандарта, Примерной образовательной программы начального общего образования,</w:t>
      </w:r>
    </w:p>
    <w:p w:rsidR="00C52A4C" w:rsidRDefault="00C52A4C" w:rsidP="00C52A4C">
      <w:pPr>
        <w:pStyle w:val="a3"/>
        <w:ind w:right="289"/>
      </w:pPr>
      <w:r>
        <w:t>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</w:t>
      </w:r>
      <w:proofErr w:type="gramStart"/>
      <w:r>
        <w:t xml:space="preserve"> .</w:t>
      </w:r>
      <w:proofErr w:type="gramEnd"/>
    </w:p>
    <w:p w:rsidR="00C52A4C" w:rsidRDefault="00C52A4C" w:rsidP="00C52A4C">
      <w:pPr>
        <w:pStyle w:val="a3"/>
        <w:spacing w:before="29"/>
      </w:pPr>
      <w:r>
        <w:t>1.Место дисциплины в структуре основной образовательной программы</w:t>
      </w:r>
    </w:p>
    <w:p w:rsidR="00C52A4C" w:rsidRDefault="00C52A4C" w:rsidP="00C52A4C">
      <w:pPr>
        <w:pStyle w:val="a3"/>
        <w:spacing w:before="31"/>
        <w:ind w:right="221"/>
      </w:pPr>
      <w:r>
        <w:t>Предмет «Русский язык» играет важную роль в реализации основных, целевых установок начального образования, таких как: становление основ гражданской идентичности и мировоззрения; формирование основ умения учиться и способности к организации своей деятельности; духовно-нравственное развитие и воспитание младших школьников.</w:t>
      </w:r>
    </w:p>
    <w:p w:rsidR="00C52A4C" w:rsidRDefault="00C52A4C" w:rsidP="00C52A4C">
      <w:pPr>
        <w:pStyle w:val="a3"/>
        <w:spacing w:before="29"/>
      </w:pPr>
      <w:r>
        <w:t>2.Цель изучения дисциплины</w:t>
      </w:r>
    </w:p>
    <w:p w:rsidR="00C52A4C" w:rsidRDefault="00C52A4C" w:rsidP="00C52A4C">
      <w:pPr>
        <w:pStyle w:val="a3"/>
        <w:spacing w:before="32"/>
        <w:ind w:right="1584"/>
      </w:pPr>
      <w:r>
        <w:t>-овладение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C52A4C" w:rsidRDefault="00C52A4C" w:rsidP="00C52A4C">
      <w:pPr>
        <w:pStyle w:val="a3"/>
        <w:spacing w:before="28"/>
      </w:pPr>
      <w:r>
        <w:t>-овладение техникой чтения, приёмами понимания и анализа текстов</w:t>
      </w:r>
    </w:p>
    <w:p w:rsidR="00C52A4C" w:rsidRDefault="00C52A4C" w:rsidP="00C52A4C">
      <w:pPr>
        <w:pStyle w:val="a3"/>
        <w:spacing w:before="32"/>
      </w:pPr>
      <w:r>
        <w:t>-овладение умениями, навыками различных видов устной и письменной речи.</w:t>
      </w:r>
    </w:p>
    <w:p w:rsidR="00C52A4C" w:rsidRDefault="00C52A4C" w:rsidP="00C52A4C">
      <w:pPr>
        <w:pStyle w:val="a3"/>
        <w:spacing w:before="29"/>
      </w:pPr>
      <w:r>
        <w:t>-приобретение и систематизация знаний о языке;</w:t>
      </w:r>
    </w:p>
    <w:p w:rsidR="00C52A4C" w:rsidRDefault="00C52A4C" w:rsidP="00C52A4C">
      <w:pPr>
        <w:pStyle w:val="a3"/>
        <w:spacing w:before="31"/>
      </w:pPr>
      <w:r>
        <w:t>-овладение орфографией и пунктуацией;</w:t>
      </w:r>
    </w:p>
    <w:p w:rsidR="00C52A4C" w:rsidRDefault="00C52A4C" w:rsidP="00C52A4C">
      <w:pPr>
        <w:pStyle w:val="a3"/>
        <w:spacing w:before="29"/>
      </w:pPr>
      <w:r>
        <w:t>-раскрытие воспитательного потенциала русского языка;</w:t>
      </w:r>
    </w:p>
    <w:p w:rsidR="00C52A4C" w:rsidRDefault="00C52A4C" w:rsidP="00C52A4C">
      <w:pPr>
        <w:pStyle w:val="a5"/>
        <w:numPr>
          <w:ilvl w:val="0"/>
          <w:numId w:val="1"/>
        </w:numPr>
        <w:tabs>
          <w:tab w:val="left" w:pos="1122"/>
        </w:tabs>
        <w:spacing w:before="31"/>
        <w:ind w:firstLine="0"/>
        <w:rPr>
          <w:sz w:val="24"/>
        </w:rPr>
      </w:pPr>
      <w:r>
        <w:rPr>
          <w:sz w:val="24"/>
        </w:rPr>
        <w:t>развитие 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языка.</w:t>
      </w:r>
    </w:p>
    <w:p w:rsidR="00C52A4C" w:rsidRDefault="00C52A4C" w:rsidP="00C52A4C">
      <w:pPr>
        <w:pStyle w:val="a3"/>
        <w:spacing w:before="29"/>
      </w:pPr>
      <w:r>
        <w:t>3. Содержание учебного предмета «Русский язык»</w:t>
      </w:r>
    </w:p>
    <w:p w:rsidR="00C52A4C" w:rsidRDefault="00C52A4C" w:rsidP="00C52A4C">
      <w:pPr>
        <w:pStyle w:val="a3"/>
        <w:spacing w:before="31"/>
      </w:pPr>
      <w:r>
        <w:t xml:space="preserve">Наименование разделов и тем: </w:t>
      </w:r>
      <w:proofErr w:type="gramStart"/>
      <w:r>
        <w:t>«Речь», «Текст», « Предложение», «Части речи», «Звуки и буквы», «Состав слова», «Правописание частей слова», «Разделительный Ъ», « Имя существительное», «Имя прилагательное», «Местоимение», «Глагол»</w:t>
      </w:r>
      <w:proofErr w:type="gramEnd"/>
    </w:p>
    <w:p w:rsidR="00C52A4C" w:rsidRDefault="00C52A4C" w:rsidP="00C52A4C">
      <w:pPr>
        <w:pStyle w:val="a3"/>
        <w:spacing w:before="29"/>
      </w:pPr>
      <w:r>
        <w:t>4.Требования к результатам освоения дисциплины</w:t>
      </w:r>
    </w:p>
    <w:p w:rsidR="00C52A4C" w:rsidRDefault="00C52A4C" w:rsidP="00C52A4C">
      <w:pPr>
        <w:pStyle w:val="a5"/>
        <w:numPr>
          <w:ilvl w:val="0"/>
          <w:numId w:val="2"/>
        </w:numPr>
        <w:tabs>
          <w:tab w:val="left" w:pos="1163"/>
        </w:tabs>
        <w:spacing w:before="31"/>
        <w:ind w:firstLine="0"/>
        <w:rPr>
          <w:sz w:val="24"/>
        </w:rPr>
      </w:pPr>
      <w:r>
        <w:rPr>
          <w:sz w:val="24"/>
        </w:rPr>
        <w:t>эмоционально «проживать» текст, выражать свои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эмоции;</w:t>
      </w:r>
    </w:p>
    <w:p w:rsidR="00C52A4C" w:rsidRDefault="00C52A4C" w:rsidP="00C52A4C">
      <w:pPr>
        <w:pStyle w:val="a5"/>
        <w:numPr>
          <w:ilvl w:val="0"/>
          <w:numId w:val="2"/>
        </w:numPr>
        <w:tabs>
          <w:tab w:val="left" w:pos="1163"/>
        </w:tabs>
        <w:ind w:firstLine="0"/>
        <w:rPr>
          <w:sz w:val="24"/>
        </w:rPr>
      </w:pPr>
      <w:r>
        <w:rPr>
          <w:sz w:val="24"/>
        </w:rPr>
        <w:t>понимать эмоции других людей, сочувствовать,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сопереживать;</w:t>
      </w:r>
    </w:p>
    <w:p w:rsidR="00C52A4C" w:rsidRDefault="00C52A4C" w:rsidP="00C52A4C">
      <w:pPr>
        <w:pStyle w:val="a5"/>
        <w:numPr>
          <w:ilvl w:val="0"/>
          <w:numId w:val="2"/>
        </w:numPr>
        <w:tabs>
          <w:tab w:val="left" w:pos="1163"/>
        </w:tabs>
        <w:spacing w:before="31"/>
        <w:ind w:right="283" w:firstLine="0"/>
        <w:rPr>
          <w:sz w:val="24"/>
        </w:rPr>
      </w:pPr>
      <w:r>
        <w:rPr>
          <w:sz w:val="24"/>
        </w:rPr>
        <w:t>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знак).</w:t>
      </w:r>
    </w:p>
    <w:p w:rsidR="00C52A4C" w:rsidRDefault="00C52A4C" w:rsidP="00C52A4C">
      <w:pPr>
        <w:pStyle w:val="a5"/>
        <w:numPr>
          <w:ilvl w:val="0"/>
          <w:numId w:val="2"/>
        </w:numPr>
        <w:tabs>
          <w:tab w:val="left" w:pos="1163"/>
        </w:tabs>
        <w:ind w:right="396" w:firstLine="0"/>
        <w:rPr>
          <w:sz w:val="24"/>
        </w:rPr>
      </w:pPr>
      <w:r>
        <w:rPr>
          <w:sz w:val="24"/>
        </w:rPr>
        <w:t>ориентироваться в учебнике (на развороте, в оглавлении, в условных обозначениях); в словаре;</w:t>
      </w:r>
    </w:p>
    <w:p w:rsidR="00C52A4C" w:rsidRDefault="00C52A4C" w:rsidP="00C52A4C">
      <w:pPr>
        <w:pStyle w:val="a5"/>
        <w:numPr>
          <w:ilvl w:val="0"/>
          <w:numId w:val="2"/>
        </w:numPr>
        <w:tabs>
          <w:tab w:val="left" w:pos="1163"/>
        </w:tabs>
        <w:spacing w:before="31"/>
        <w:ind w:firstLine="0"/>
        <w:rPr>
          <w:sz w:val="24"/>
        </w:rPr>
      </w:pPr>
      <w:r>
        <w:rPr>
          <w:sz w:val="24"/>
        </w:rPr>
        <w:t>находить ответы на вопросы в тексте,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иллюстрациях;</w:t>
      </w:r>
    </w:p>
    <w:p w:rsidR="00C52A4C" w:rsidRDefault="00C52A4C" w:rsidP="00C52A4C">
      <w:pPr>
        <w:pStyle w:val="a5"/>
        <w:numPr>
          <w:ilvl w:val="0"/>
          <w:numId w:val="2"/>
        </w:numPr>
        <w:tabs>
          <w:tab w:val="left" w:pos="1163"/>
        </w:tabs>
        <w:ind w:firstLine="0"/>
        <w:rPr>
          <w:sz w:val="24"/>
        </w:rPr>
      </w:pPr>
      <w:r>
        <w:rPr>
          <w:sz w:val="24"/>
        </w:rPr>
        <w:t>делать выводы в результате совместной работы класса и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учителя;</w:t>
      </w:r>
    </w:p>
    <w:p w:rsidR="00C52A4C" w:rsidRDefault="00C52A4C" w:rsidP="00C52A4C">
      <w:pPr>
        <w:pStyle w:val="a5"/>
        <w:numPr>
          <w:ilvl w:val="0"/>
          <w:numId w:val="2"/>
        </w:numPr>
        <w:tabs>
          <w:tab w:val="left" w:pos="1163"/>
        </w:tabs>
        <w:spacing w:before="32"/>
        <w:ind w:right="761" w:firstLine="0"/>
        <w:rPr>
          <w:sz w:val="24"/>
        </w:rPr>
      </w:pPr>
      <w:r>
        <w:rPr>
          <w:sz w:val="24"/>
        </w:rPr>
        <w:t>преобразовывать информацию из одной формы в другую: подробно</w:t>
      </w:r>
      <w:r>
        <w:rPr>
          <w:spacing w:val="-26"/>
          <w:sz w:val="24"/>
        </w:rPr>
        <w:t xml:space="preserve"> </w:t>
      </w:r>
      <w:r>
        <w:rPr>
          <w:sz w:val="24"/>
        </w:rPr>
        <w:t>пересказывать небольшие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тексты.</w:t>
      </w:r>
    </w:p>
    <w:p w:rsidR="00C52A4C" w:rsidRDefault="00C52A4C" w:rsidP="00C52A4C">
      <w:pPr>
        <w:pStyle w:val="a5"/>
        <w:numPr>
          <w:ilvl w:val="0"/>
          <w:numId w:val="2"/>
        </w:numPr>
        <w:tabs>
          <w:tab w:val="left" w:pos="1163"/>
        </w:tabs>
        <w:ind w:right="782" w:firstLine="0"/>
        <w:rPr>
          <w:sz w:val="24"/>
        </w:rPr>
      </w:pPr>
      <w:r>
        <w:rPr>
          <w:sz w:val="24"/>
        </w:rPr>
        <w:t>оформлять свои мысли в устной и письменной форме (на уровне предложения</w:t>
      </w:r>
      <w:r>
        <w:rPr>
          <w:spacing w:val="-26"/>
          <w:sz w:val="24"/>
        </w:rPr>
        <w:t xml:space="preserve"> </w:t>
      </w:r>
      <w:r>
        <w:rPr>
          <w:sz w:val="24"/>
        </w:rPr>
        <w:t>или небольшого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текста);</w:t>
      </w:r>
    </w:p>
    <w:p w:rsidR="00C52A4C" w:rsidRDefault="00C52A4C" w:rsidP="00C52A4C">
      <w:pPr>
        <w:pStyle w:val="a5"/>
        <w:numPr>
          <w:ilvl w:val="0"/>
          <w:numId w:val="2"/>
        </w:numPr>
        <w:tabs>
          <w:tab w:val="left" w:pos="1163"/>
        </w:tabs>
        <w:spacing w:before="31"/>
        <w:ind w:right="325" w:firstLine="0"/>
        <w:rPr>
          <w:sz w:val="24"/>
        </w:rPr>
      </w:pPr>
      <w:r>
        <w:rPr>
          <w:sz w:val="24"/>
        </w:rPr>
        <w:t>слушать и понимать речь других; пользоваться приёмами слушания: фиксировать тему (заголовок), ключевые слова;</w:t>
      </w:r>
    </w:p>
    <w:p w:rsidR="00C52A4C" w:rsidRDefault="00C52A4C" w:rsidP="00C52A4C">
      <w:pPr>
        <w:pStyle w:val="a5"/>
        <w:numPr>
          <w:ilvl w:val="0"/>
          <w:numId w:val="2"/>
        </w:numPr>
        <w:tabs>
          <w:tab w:val="left" w:pos="1163"/>
        </w:tabs>
        <w:ind w:firstLine="0"/>
        <w:rPr>
          <w:sz w:val="24"/>
        </w:rPr>
      </w:pPr>
      <w:r>
        <w:rPr>
          <w:sz w:val="24"/>
        </w:rPr>
        <w:t>выразительно читать и пересказывать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:rsidR="00C52A4C" w:rsidRDefault="00C52A4C" w:rsidP="00C52A4C">
      <w:pPr>
        <w:pStyle w:val="a3"/>
        <w:spacing w:before="31"/>
      </w:pPr>
      <w:r>
        <w:t>5. Общая трудоемкость дисциплины</w:t>
      </w:r>
    </w:p>
    <w:p w:rsidR="00C52A4C" w:rsidRDefault="00C52A4C" w:rsidP="00C52A4C">
      <w:pPr>
        <w:pStyle w:val="a3"/>
        <w:spacing w:before="29"/>
      </w:pPr>
      <w:r>
        <w:t>В соответствии с федеральным базисным учебным планом и примерными программами начального общего образования предмет «Русский язык» изучается в 3 классе 4 часа в неделю - 136 часов в год.</w:t>
      </w:r>
    </w:p>
    <w:p w:rsidR="00C52A4C" w:rsidRDefault="00C52A4C" w:rsidP="00C52A4C">
      <w:pPr>
        <w:sectPr w:rsidR="00C52A4C">
          <w:pgSz w:w="11910" w:h="16840"/>
          <w:pgMar w:top="1040" w:right="740" w:bottom="280" w:left="720" w:header="720" w:footer="720" w:gutter="0"/>
          <w:cols w:space="720"/>
        </w:sectPr>
      </w:pPr>
    </w:p>
    <w:p w:rsidR="00C52A4C" w:rsidRDefault="00C52A4C" w:rsidP="00C52A4C">
      <w:pPr>
        <w:pStyle w:val="a3"/>
        <w:spacing w:before="66"/>
        <w:ind w:right="483"/>
      </w:pPr>
      <w:r>
        <w:lastRenderedPageBreak/>
        <w:t>6.Формы контроля Контрольные диктанты – 6; контрольные списывания -4; словарные диктанты -5; диагностические работы -3.</w:t>
      </w:r>
    </w:p>
    <w:p w:rsidR="00C52A4C" w:rsidRDefault="00C52A4C" w:rsidP="00C52A4C">
      <w:r>
        <w:t>4 класс</w:t>
      </w:r>
    </w:p>
    <w:p w:rsidR="00C52A4C" w:rsidRDefault="00C52A4C" w:rsidP="00C52A4C">
      <w:pPr>
        <w:pStyle w:val="a3"/>
        <w:spacing w:before="27"/>
        <w:ind w:right="1666"/>
      </w:pPr>
      <w:r>
        <w:t>Программа по русскому языку создана на основе федерального компонента государственного стандарта начального общего образования.</w:t>
      </w:r>
    </w:p>
    <w:p w:rsidR="00C52A4C" w:rsidRDefault="00C52A4C" w:rsidP="00C52A4C">
      <w:pPr>
        <w:pStyle w:val="a3"/>
        <w:spacing w:before="29"/>
      </w:pPr>
      <w:r>
        <w:t>1.Место дисциплины в структуре основной образовательной программы</w:t>
      </w:r>
    </w:p>
    <w:p w:rsidR="00C52A4C" w:rsidRDefault="00C52A4C" w:rsidP="00C52A4C">
      <w:pPr>
        <w:pStyle w:val="a3"/>
        <w:spacing w:before="31"/>
        <w:ind w:right="221"/>
      </w:pPr>
      <w:r>
        <w:t>Предмет «Русский язык» играет важную роль в реализации основных, целевых установок начального образования, таких как: становление основ гражданской идентичности и мировоззрения; формирование основ умения учиться и способности к организации своей деятельности; духовно-нравственное развитие и воспитание младших школьников.</w:t>
      </w:r>
    </w:p>
    <w:p w:rsidR="00C52A4C" w:rsidRDefault="00C52A4C" w:rsidP="00C52A4C">
      <w:pPr>
        <w:pStyle w:val="a3"/>
        <w:spacing w:before="29"/>
      </w:pPr>
      <w:r>
        <w:t>2.Цель изучения дисциплины</w:t>
      </w:r>
    </w:p>
    <w:p w:rsidR="00C52A4C" w:rsidRDefault="00C52A4C" w:rsidP="00C52A4C">
      <w:pPr>
        <w:pStyle w:val="a3"/>
        <w:spacing w:before="7"/>
        <w:ind w:left="0"/>
      </w:pPr>
    </w:p>
    <w:p w:rsidR="00C52A4C" w:rsidRDefault="00C52A4C" w:rsidP="00C52A4C">
      <w:pPr>
        <w:pStyle w:val="a5"/>
        <w:numPr>
          <w:ilvl w:val="1"/>
          <w:numId w:val="1"/>
        </w:numPr>
        <w:tabs>
          <w:tab w:val="left" w:pos="1701"/>
          <w:tab w:val="left" w:pos="1702"/>
        </w:tabs>
        <w:spacing w:before="0" w:line="275" w:lineRule="exact"/>
        <w:rPr>
          <w:sz w:val="24"/>
        </w:rPr>
      </w:pPr>
      <w:r>
        <w:rPr>
          <w:sz w:val="24"/>
        </w:rPr>
        <w:t>формирование специальных умений и навыков по разделам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программы;</w:t>
      </w:r>
    </w:p>
    <w:p w:rsidR="00C52A4C" w:rsidRDefault="00C52A4C" w:rsidP="00C52A4C">
      <w:pPr>
        <w:pStyle w:val="a5"/>
        <w:numPr>
          <w:ilvl w:val="1"/>
          <w:numId w:val="1"/>
        </w:numPr>
        <w:tabs>
          <w:tab w:val="left" w:pos="1701"/>
          <w:tab w:val="left" w:pos="1702"/>
        </w:tabs>
        <w:spacing w:before="0"/>
        <w:ind w:right="419"/>
        <w:rPr>
          <w:sz w:val="24"/>
        </w:rPr>
      </w:pPr>
      <w:r>
        <w:rPr>
          <w:sz w:val="24"/>
        </w:rPr>
        <w:t>развитие речи, мышления, воображения, способности выбирать средства языка в соответствии с условиями общения, развитие интуиции и чувства</w:t>
      </w:r>
      <w:r>
        <w:rPr>
          <w:spacing w:val="-14"/>
          <w:sz w:val="24"/>
        </w:rPr>
        <w:t xml:space="preserve"> </w:t>
      </w:r>
      <w:r>
        <w:rPr>
          <w:sz w:val="24"/>
        </w:rPr>
        <w:t>языка;</w:t>
      </w:r>
    </w:p>
    <w:p w:rsidR="00C52A4C" w:rsidRDefault="00C52A4C" w:rsidP="00C52A4C">
      <w:pPr>
        <w:pStyle w:val="a5"/>
        <w:numPr>
          <w:ilvl w:val="1"/>
          <w:numId w:val="1"/>
        </w:numPr>
        <w:tabs>
          <w:tab w:val="left" w:pos="1701"/>
          <w:tab w:val="left" w:pos="1702"/>
        </w:tabs>
        <w:spacing w:before="0"/>
        <w:rPr>
          <w:sz w:val="24"/>
        </w:rPr>
      </w:pPr>
      <w:r>
        <w:rPr>
          <w:sz w:val="24"/>
        </w:rPr>
        <w:t>освоение первоначальных знаний по лексике, фонетике, грамматике</w:t>
      </w:r>
      <w:r>
        <w:rPr>
          <w:spacing w:val="-18"/>
          <w:sz w:val="24"/>
        </w:rPr>
        <w:t xml:space="preserve"> </w:t>
      </w:r>
      <w:r>
        <w:rPr>
          <w:sz w:val="24"/>
        </w:rPr>
        <w:t>русского</w:t>
      </w:r>
    </w:p>
    <w:p w:rsidR="00C52A4C" w:rsidRDefault="00C52A4C" w:rsidP="00C52A4C">
      <w:pPr>
        <w:pStyle w:val="a3"/>
        <w:ind w:left="1702"/>
      </w:pPr>
      <w:r>
        <w:t>языка, овладение элементарными способами анализа изучаемых явлений русского языка;</w:t>
      </w:r>
    </w:p>
    <w:p w:rsidR="00C52A4C" w:rsidRDefault="00C52A4C" w:rsidP="00C52A4C">
      <w:pPr>
        <w:pStyle w:val="a5"/>
        <w:numPr>
          <w:ilvl w:val="1"/>
          <w:numId w:val="1"/>
        </w:numPr>
        <w:tabs>
          <w:tab w:val="left" w:pos="1701"/>
          <w:tab w:val="left" w:pos="1702"/>
        </w:tabs>
        <w:spacing w:before="0"/>
        <w:ind w:right="1246"/>
        <w:rPr>
          <w:sz w:val="24"/>
        </w:rPr>
      </w:pPr>
      <w:r>
        <w:rPr>
          <w:sz w:val="24"/>
        </w:rPr>
        <w:t>овладение умениями правильно писать и читать, участвовать в</w:t>
      </w:r>
      <w:r>
        <w:rPr>
          <w:spacing w:val="-29"/>
          <w:sz w:val="24"/>
        </w:rPr>
        <w:t xml:space="preserve"> </w:t>
      </w:r>
      <w:r>
        <w:rPr>
          <w:sz w:val="24"/>
        </w:rPr>
        <w:t>диалогах, составлять несложные монологические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высказывания;</w:t>
      </w:r>
    </w:p>
    <w:p w:rsidR="00C52A4C" w:rsidRDefault="00C52A4C" w:rsidP="00C52A4C">
      <w:pPr>
        <w:pStyle w:val="a3"/>
        <w:spacing w:before="2"/>
        <w:ind w:left="0"/>
      </w:pPr>
    </w:p>
    <w:p w:rsidR="00C52A4C" w:rsidRDefault="00C52A4C" w:rsidP="00C52A4C">
      <w:pPr>
        <w:pStyle w:val="a3"/>
        <w:ind w:right="135"/>
        <w:jc w:val="both"/>
      </w:pPr>
      <w:r>
        <w:t>воспитание позитивного эмоционально-ценностного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слову, стремления совершенствовать свою речь</w:t>
      </w:r>
    </w:p>
    <w:p w:rsidR="00C52A4C" w:rsidRDefault="00C52A4C" w:rsidP="00C52A4C">
      <w:pPr>
        <w:pStyle w:val="a3"/>
        <w:spacing w:before="32" w:line="264" w:lineRule="auto"/>
        <w:ind w:right="5754"/>
      </w:pPr>
      <w:r>
        <w:t xml:space="preserve">3.Структура дисциплины Повторение </w:t>
      </w:r>
      <w:proofErr w:type="gramStart"/>
      <w:r>
        <w:t>изученного</w:t>
      </w:r>
      <w:proofErr w:type="gramEnd"/>
      <w:r>
        <w:t xml:space="preserve"> за курс 3кл</w:t>
      </w:r>
    </w:p>
    <w:p w:rsidR="00C52A4C" w:rsidRDefault="00C52A4C" w:rsidP="00C52A4C">
      <w:pPr>
        <w:pStyle w:val="a3"/>
        <w:spacing w:before="5"/>
      </w:pPr>
      <w:r>
        <w:t>Предложения с однородными членами</w:t>
      </w:r>
    </w:p>
    <w:p w:rsidR="00C52A4C" w:rsidRDefault="00C52A4C" w:rsidP="00C52A4C">
      <w:pPr>
        <w:sectPr w:rsidR="00C52A4C">
          <w:pgSz w:w="11910" w:h="16840"/>
          <w:pgMar w:top="1040" w:right="740" w:bottom="280" w:left="720" w:header="720" w:footer="720" w:gutter="0"/>
          <w:cols w:space="720"/>
        </w:sectPr>
      </w:pPr>
    </w:p>
    <w:p w:rsidR="00C52A4C" w:rsidRDefault="00C52A4C" w:rsidP="00C52A4C">
      <w:pPr>
        <w:pStyle w:val="a3"/>
        <w:spacing w:before="66"/>
      </w:pPr>
      <w:r>
        <w:lastRenderedPageBreak/>
        <w:t>Текст</w:t>
      </w:r>
    </w:p>
    <w:p w:rsidR="00C52A4C" w:rsidRDefault="00C52A4C" w:rsidP="00C52A4C">
      <w:pPr>
        <w:pStyle w:val="a3"/>
        <w:spacing w:before="31" w:line="266" w:lineRule="auto"/>
        <w:ind w:right="7185"/>
      </w:pPr>
      <w:r>
        <w:t>Имя существительное Имя прилагательное Местоимение</w:t>
      </w:r>
    </w:p>
    <w:p w:rsidR="00C52A4C" w:rsidRDefault="00C52A4C" w:rsidP="00C52A4C">
      <w:pPr>
        <w:pStyle w:val="a3"/>
        <w:spacing w:line="274" w:lineRule="exact"/>
      </w:pPr>
      <w:r>
        <w:t>Глагол</w:t>
      </w:r>
    </w:p>
    <w:p w:rsidR="00C52A4C" w:rsidRDefault="00C52A4C" w:rsidP="00C52A4C">
      <w:pPr>
        <w:pStyle w:val="a3"/>
        <w:spacing w:before="31"/>
      </w:pPr>
      <w:r>
        <w:t>Повторение изученного за курс 4 класса</w:t>
      </w:r>
    </w:p>
    <w:p w:rsidR="00C52A4C" w:rsidRDefault="00C52A4C" w:rsidP="00C52A4C">
      <w:pPr>
        <w:pStyle w:val="a3"/>
        <w:spacing w:before="29"/>
      </w:pPr>
      <w:r>
        <w:t>4.Требования к результатам освоения дисциплины</w:t>
      </w:r>
    </w:p>
    <w:p w:rsidR="00C52A4C" w:rsidRDefault="00C52A4C" w:rsidP="00C52A4C">
      <w:pPr>
        <w:pStyle w:val="a3"/>
        <w:spacing w:before="32"/>
        <w:ind w:right="268"/>
      </w:pPr>
      <w:r>
        <w:t>знать: изученные части речи: имя существительное, имя прилагательное, личные местоимения, глагол; однородные члены предложения; особенности каждой части речи; правила правописания падежных окончаний имен существительных и имен прилагательных, личных окончаний глаголов; морфемный состав слов и правописание корней слов; морфологический анализ частей речи (разбор); что такое текст, однородные члены предложения, виды текста.</w:t>
      </w:r>
    </w:p>
    <w:p w:rsidR="00C52A4C" w:rsidRDefault="00C52A4C" w:rsidP="00C52A4C">
      <w:pPr>
        <w:pStyle w:val="a3"/>
        <w:spacing w:before="28"/>
        <w:ind w:right="128"/>
      </w:pPr>
      <w:r>
        <w:t>безошибочно и каллиграфически правильно списывать и писать под диктовку текст (75-80 слов) с изученными орфограммами; проводить фонетических разбор слов; проводить морфемный анализ слов; проводить разбор слов как части речи; (морфологический)</w:t>
      </w:r>
      <w:proofErr w:type="gramStart"/>
      <w:r>
        <w:t>;п</w:t>
      </w:r>
      <w:proofErr w:type="gramEnd"/>
      <w:r>
        <w:t>роизводить элементарный синтаксический разбор предложений; писать изложение текста в 90-100 слов по самостоятельно составленному плану,</w:t>
      </w:r>
    </w:p>
    <w:p w:rsidR="00C52A4C" w:rsidRDefault="00C52A4C" w:rsidP="00C52A4C">
      <w:pPr>
        <w:pStyle w:val="a3"/>
        <w:spacing w:before="1"/>
      </w:pPr>
      <w:r>
        <w:t>небольшой рассказ о случае из жизни, о наблюдениях на экскурсиях.</w:t>
      </w:r>
    </w:p>
    <w:p w:rsidR="00C52A4C" w:rsidRDefault="00C52A4C" w:rsidP="00C52A4C">
      <w:pPr>
        <w:pStyle w:val="a3"/>
        <w:spacing w:before="31"/>
        <w:ind w:right="549"/>
      </w:pPr>
      <w:r>
        <w:t>Правильно строить предложения; уметь находить орфографические и синтаксические, речевые ошибки; обобщать знания о составе слова, о частях речи, о предложении, об однородных членах предложения; применять знания в практической деятельности (составлять схемы, таблицы, моделировать предложения); устанавливать причины следствия связи.</w:t>
      </w:r>
    </w:p>
    <w:p w:rsidR="00C52A4C" w:rsidRDefault="00C52A4C" w:rsidP="00C52A4C">
      <w:pPr>
        <w:pStyle w:val="a3"/>
        <w:spacing w:before="29"/>
        <w:ind w:right="128"/>
      </w:pPr>
      <w:r>
        <w:t>безошибочно и каллиграфически правильно списывать и писать под диктовку текст (75-80 слов) с изученными орфограммами; проводить фонетических разбор слов; проводить морфемный анализ слов; проводить разбор слов как части речи; (морфологический)</w:t>
      </w:r>
      <w:proofErr w:type="gramStart"/>
      <w:r>
        <w:t>;п</w:t>
      </w:r>
      <w:proofErr w:type="gramEnd"/>
      <w:r>
        <w:t>роизводить элементарный синтаксический разбор предложений; писать изложение текста в 90-100 слов по самостоятельно составленному плану,</w:t>
      </w:r>
    </w:p>
    <w:p w:rsidR="00C52A4C" w:rsidRDefault="00C52A4C" w:rsidP="00C52A4C">
      <w:pPr>
        <w:pStyle w:val="a3"/>
        <w:spacing w:before="1"/>
      </w:pPr>
      <w:r>
        <w:t>небольшой рассказ о случае из жизни, о наблюдениях на экскурсиях.</w:t>
      </w:r>
    </w:p>
    <w:p w:rsidR="00C52A4C" w:rsidRDefault="00C52A4C" w:rsidP="00C52A4C">
      <w:pPr>
        <w:pStyle w:val="a3"/>
        <w:spacing w:before="31"/>
        <w:ind w:right="549"/>
      </w:pPr>
      <w:r>
        <w:t>Правильно строить предложения; уметь находить орфографические и синтаксические, речевые ошибки;</w:t>
      </w:r>
    </w:p>
    <w:p w:rsidR="00C52A4C" w:rsidRDefault="00C52A4C" w:rsidP="00C52A4C">
      <w:pPr>
        <w:pStyle w:val="a3"/>
        <w:spacing w:before="29"/>
      </w:pPr>
      <w:r>
        <w:t>5.Общая трудоемкость дисциплины</w:t>
      </w:r>
    </w:p>
    <w:p w:rsidR="00C52A4C" w:rsidRDefault="00C52A4C" w:rsidP="00C52A4C">
      <w:pPr>
        <w:pStyle w:val="a3"/>
        <w:spacing w:before="31"/>
      </w:pPr>
      <w:r>
        <w:t>В соответствии с базисным учебным планом программа составлена из расчета 4 часов в неделю,</w:t>
      </w:r>
    </w:p>
    <w:p w:rsidR="00C52A4C" w:rsidRDefault="00C52A4C" w:rsidP="00C52A4C">
      <w:pPr>
        <w:pStyle w:val="a3"/>
        <w:spacing w:before="29"/>
      </w:pPr>
      <w:r>
        <w:t>136 часов в год.</w:t>
      </w:r>
    </w:p>
    <w:p w:rsidR="00C52A4C" w:rsidRDefault="00C52A4C" w:rsidP="00C52A4C">
      <w:pPr>
        <w:pStyle w:val="a3"/>
        <w:spacing w:before="31"/>
        <w:ind w:right="376"/>
      </w:pPr>
      <w:r>
        <w:t>6.Формы контроля Диктанты -8</w:t>
      </w:r>
      <w:r>
        <w:rPr>
          <w:i/>
        </w:rPr>
        <w:t xml:space="preserve">; </w:t>
      </w:r>
      <w:r>
        <w:t>контрольное списывание-1; контрольное изложение -1; словарный диктант - 17</w:t>
      </w:r>
    </w:p>
    <w:p w:rsidR="00C52A4C" w:rsidRDefault="00C52A4C" w:rsidP="00C52A4C">
      <w:pPr>
        <w:pStyle w:val="a3"/>
        <w:ind w:left="0"/>
        <w:rPr>
          <w:sz w:val="26"/>
        </w:rPr>
      </w:pPr>
    </w:p>
    <w:p w:rsidR="00C52A4C" w:rsidRDefault="00C52A4C" w:rsidP="00C52A4C"/>
    <w:p w:rsidR="00C52A4C" w:rsidRDefault="00C52A4C" w:rsidP="00C52A4C">
      <w:pPr>
        <w:pStyle w:val="a3"/>
        <w:spacing w:before="24"/>
        <w:ind w:right="812"/>
      </w:pPr>
    </w:p>
    <w:p w:rsidR="00C52A4C" w:rsidRDefault="00C52A4C" w:rsidP="00C52A4C"/>
    <w:p w:rsidR="00C52A4C" w:rsidRDefault="00C52A4C" w:rsidP="00C52A4C">
      <w:pPr>
        <w:sectPr w:rsidR="00C52A4C" w:rsidSect="00C52A4C">
          <w:pgSz w:w="11910" w:h="16840"/>
          <w:pgMar w:top="1580" w:right="740" w:bottom="280" w:left="720" w:header="720" w:footer="720" w:gutter="0"/>
          <w:cols w:space="720"/>
        </w:sectPr>
      </w:pPr>
    </w:p>
    <w:p w:rsidR="00C52A4C" w:rsidRDefault="00C52A4C" w:rsidP="00C52A4C">
      <w:pPr>
        <w:pStyle w:val="a3"/>
        <w:spacing w:before="66"/>
      </w:pPr>
    </w:p>
    <w:sectPr w:rsidR="00C5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05402"/>
    <w:multiLevelType w:val="hybridMultilevel"/>
    <w:tmpl w:val="0C7ADEA8"/>
    <w:lvl w:ilvl="0" w:tplc="55DEA092">
      <w:numFmt w:val="bullet"/>
      <w:lvlText w:val="-"/>
      <w:lvlJc w:val="left"/>
      <w:pPr>
        <w:ind w:left="9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778198C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6CF43912">
      <w:numFmt w:val="bullet"/>
      <w:lvlText w:val="•"/>
      <w:lvlJc w:val="left"/>
      <w:pPr>
        <w:ind w:left="2671" w:hanging="360"/>
      </w:pPr>
      <w:rPr>
        <w:rFonts w:hint="default"/>
        <w:lang w:val="ru-RU" w:eastAsia="ru-RU" w:bidi="ru-RU"/>
      </w:rPr>
    </w:lvl>
    <w:lvl w:ilvl="3" w:tplc="B66CCED0">
      <w:numFmt w:val="bullet"/>
      <w:lvlText w:val="•"/>
      <w:lvlJc w:val="left"/>
      <w:pPr>
        <w:ind w:left="3643" w:hanging="360"/>
      </w:pPr>
      <w:rPr>
        <w:rFonts w:hint="default"/>
        <w:lang w:val="ru-RU" w:eastAsia="ru-RU" w:bidi="ru-RU"/>
      </w:rPr>
    </w:lvl>
    <w:lvl w:ilvl="4" w:tplc="9266D468">
      <w:numFmt w:val="bullet"/>
      <w:lvlText w:val="•"/>
      <w:lvlJc w:val="left"/>
      <w:pPr>
        <w:ind w:left="4615" w:hanging="360"/>
      </w:pPr>
      <w:rPr>
        <w:rFonts w:hint="default"/>
        <w:lang w:val="ru-RU" w:eastAsia="ru-RU" w:bidi="ru-RU"/>
      </w:rPr>
    </w:lvl>
    <w:lvl w:ilvl="5" w:tplc="2326E800">
      <w:numFmt w:val="bullet"/>
      <w:lvlText w:val="•"/>
      <w:lvlJc w:val="left"/>
      <w:pPr>
        <w:ind w:left="5587" w:hanging="360"/>
      </w:pPr>
      <w:rPr>
        <w:rFonts w:hint="default"/>
        <w:lang w:val="ru-RU" w:eastAsia="ru-RU" w:bidi="ru-RU"/>
      </w:rPr>
    </w:lvl>
    <w:lvl w:ilvl="6" w:tplc="C5DC258C">
      <w:numFmt w:val="bullet"/>
      <w:lvlText w:val="•"/>
      <w:lvlJc w:val="left"/>
      <w:pPr>
        <w:ind w:left="6559" w:hanging="360"/>
      </w:pPr>
      <w:rPr>
        <w:rFonts w:hint="default"/>
        <w:lang w:val="ru-RU" w:eastAsia="ru-RU" w:bidi="ru-RU"/>
      </w:rPr>
    </w:lvl>
    <w:lvl w:ilvl="7" w:tplc="C1C2BEA4">
      <w:numFmt w:val="bullet"/>
      <w:lvlText w:val="•"/>
      <w:lvlJc w:val="left"/>
      <w:pPr>
        <w:ind w:left="7530" w:hanging="360"/>
      </w:pPr>
      <w:rPr>
        <w:rFonts w:hint="default"/>
        <w:lang w:val="ru-RU" w:eastAsia="ru-RU" w:bidi="ru-RU"/>
      </w:rPr>
    </w:lvl>
    <w:lvl w:ilvl="8" w:tplc="1748A0B8">
      <w:numFmt w:val="bullet"/>
      <w:lvlText w:val="•"/>
      <w:lvlJc w:val="left"/>
      <w:pPr>
        <w:ind w:left="8502" w:hanging="360"/>
      </w:pPr>
      <w:rPr>
        <w:rFonts w:hint="default"/>
        <w:lang w:val="ru-RU" w:eastAsia="ru-RU" w:bidi="ru-RU"/>
      </w:rPr>
    </w:lvl>
  </w:abstractNum>
  <w:abstractNum w:abstractNumId="1">
    <w:nsid w:val="60FD1BFA"/>
    <w:multiLevelType w:val="hybridMultilevel"/>
    <w:tmpl w:val="02388D8C"/>
    <w:lvl w:ilvl="0" w:tplc="A866E006">
      <w:numFmt w:val="bullet"/>
      <w:lvlText w:val="–"/>
      <w:lvlJc w:val="left"/>
      <w:pPr>
        <w:ind w:left="982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E6106FD6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EC6EEA50">
      <w:numFmt w:val="bullet"/>
      <w:lvlText w:val="•"/>
      <w:lvlJc w:val="left"/>
      <w:pPr>
        <w:ind w:left="2671" w:hanging="360"/>
      </w:pPr>
      <w:rPr>
        <w:rFonts w:hint="default"/>
        <w:lang w:val="ru-RU" w:eastAsia="ru-RU" w:bidi="ru-RU"/>
      </w:rPr>
    </w:lvl>
    <w:lvl w:ilvl="3" w:tplc="94F4CC42">
      <w:numFmt w:val="bullet"/>
      <w:lvlText w:val="•"/>
      <w:lvlJc w:val="left"/>
      <w:pPr>
        <w:ind w:left="3643" w:hanging="360"/>
      </w:pPr>
      <w:rPr>
        <w:rFonts w:hint="default"/>
        <w:lang w:val="ru-RU" w:eastAsia="ru-RU" w:bidi="ru-RU"/>
      </w:rPr>
    </w:lvl>
    <w:lvl w:ilvl="4" w:tplc="92F43688">
      <w:numFmt w:val="bullet"/>
      <w:lvlText w:val="•"/>
      <w:lvlJc w:val="left"/>
      <w:pPr>
        <w:ind w:left="4615" w:hanging="360"/>
      </w:pPr>
      <w:rPr>
        <w:rFonts w:hint="default"/>
        <w:lang w:val="ru-RU" w:eastAsia="ru-RU" w:bidi="ru-RU"/>
      </w:rPr>
    </w:lvl>
    <w:lvl w:ilvl="5" w:tplc="4DBA4DF6">
      <w:numFmt w:val="bullet"/>
      <w:lvlText w:val="•"/>
      <w:lvlJc w:val="left"/>
      <w:pPr>
        <w:ind w:left="5587" w:hanging="360"/>
      </w:pPr>
      <w:rPr>
        <w:rFonts w:hint="default"/>
        <w:lang w:val="ru-RU" w:eastAsia="ru-RU" w:bidi="ru-RU"/>
      </w:rPr>
    </w:lvl>
    <w:lvl w:ilvl="6" w:tplc="578AD660">
      <w:numFmt w:val="bullet"/>
      <w:lvlText w:val="•"/>
      <w:lvlJc w:val="left"/>
      <w:pPr>
        <w:ind w:left="6559" w:hanging="360"/>
      </w:pPr>
      <w:rPr>
        <w:rFonts w:hint="default"/>
        <w:lang w:val="ru-RU" w:eastAsia="ru-RU" w:bidi="ru-RU"/>
      </w:rPr>
    </w:lvl>
    <w:lvl w:ilvl="7" w:tplc="D882852A">
      <w:numFmt w:val="bullet"/>
      <w:lvlText w:val="•"/>
      <w:lvlJc w:val="left"/>
      <w:pPr>
        <w:ind w:left="7530" w:hanging="360"/>
      </w:pPr>
      <w:rPr>
        <w:rFonts w:hint="default"/>
        <w:lang w:val="ru-RU" w:eastAsia="ru-RU" w:bidi="ru-RU"/>
      </w:rPr>
    </w:lvl>
    <w:lvl w:ilvl="8" w:tplc="3F425094">
      <w:numFmt w:val="bullet"/>
      <w:lvlText w:val="•"/>
      <w:lvlJc w:val="left"/>
      <w:pPr>
        <w:ind w:left="8502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52A4C"/>
    <w:rsid w:val="00C5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52A4C"/>
    <w:pPr>
      <w:widowControl w:val="0"/>
      <w:autoSpaceDE w:val="0"/>
      <w:autoSpaceDN w:val="0"/>
      <w:spacing w:after="0" w:line="240" w:lineRule="auto"/>
      <w:ind w:left="98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C52A4C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5">
    <w:name w:val="List Paragraph"/>
    <w:basedOn w:val="a"/>
    <w:uiPriority w:val="1"/>
    <w:qFormat/>
    <w:rsid w:val="00C52A4C"/>
    <w:pPr>
      <w:widowControl w:val="0"/>
      <w:autoSpaceDE w:val="0"/>
      <w:autoSpaceDN w:val="0"/>
      <w:spacing w:before="29" w:after="0" w:line="240" w:lineRule="auto"/>
      <w:ind w:left="982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1364</Words>
  <Characters>7778</Characters>
  <Application>Microsoft Office Word</Application>
  <DocSecurity>0</DocSecurity>
  <Lines>64</Lines>
  <Paragraphs>18</Paragraphs>
  <ScaleCrop>false</ScaleCrop>
  <Company>MultiDVD Team</Company>
  <LinksUpToDate>false</LinksUpToDate>
  <CharactersWithSpaces>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2019-02-12T11:22:00Z</dcterms:created>
  <dcterms:modified xsi:type="dcterms:W3CDTF">2019-02-12T11:25:00Z</dcterms:modified>
</cp:coreProperties>
</file>